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49" w:rsidRPr="00681FC9" w:rsidRDefault="0042512F" w:rsidP="00CE31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1FC9">
        <w:rPr>
          <w:rFonts w:ascii="Times New Roman" w:hAnsi="Times New Roman" w:cs="Times New Roman"/>
          <w:sz w:val="24"/>
          <w:szCs w:val="24"/>
        </w:rPr>
        <w:t>ПРЕДЛОЖЕНИЕ</w:t>
      </w:r>
    </w:p>
    <w:p w:rsidR="0042512F" w:rsidRPr="0075337A" w:rsidRDefault="0042512F" w:rsidP="00CE31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37A">
        <w:rPr>
          <w:rFonts w:ascii="Times New Roman" w:hAnsi="Times New Roman" w:cs="Times New Roman"/>
          <w:sz w:val="24"/>
          <w:szCs w:val="24"/>
        </w:rPr>
        <w:t>В отношении объекта (объектов) незавершенного строительства, включенного (</w:t>
      </w:r>
      <w:proofErr w:type="spellStart"/>
      <w:r w:rsidRPr="0075337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337A">
        <w:rPr>
          <w:rFonts w:ascii="Times New Roman" w:hAnsi="Times New Roman" w:cs="Times New Roman"/>
          <w:sz w:val="24"/>
          <w:szCs w:val="24"/>
        </w:rPr>
        <w:t>) в реестр незавершенных объектов капитального строительства Брянской области</w:t>
      </w:r>
    </w:p>
    <w:p w:rsidR="000F5460" w:rsidRPr="0042512F" w:rsidRDefault="000F5460" w:rsidP="00CE3144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829"/>
        <w:gridCol w:w="2835"/>
        <w:gridCol w:w="2126"/>
        <w:gridCol w:w="2268"/>
        <w:gridCol w:w="1984"/>
        <w:gridCol w:w="2552"/>
      </w:tblGrid>
      <w:tr w:rsidR="000F5460" w:rsidTr="00CE3144">
        <w:tc>
          <w:tcPr>
            <w:tcW w:w="540" w:type="dxa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54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54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54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6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незавершенного строительства, его фактический адрес</w:t>
            </w:r>
          </w:p>
        </w:tc>
        <w:tc>
          <w:tcPr>
            <w:tcW w:w="2835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правоустанавливающих документов на объект незавершенного строительства (реквизиты документов)</w:t>
            </w:r>
          </w:p>
        </w:tc>
        <w:tc>
          <w:tcPr>
            <w:tcW w:w="2126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Сметная (предельная) стоимость строительства объекта (тыс. рублей)</w:t>
            </w:r>
          </w:p>
        </w:tc>
        <w:tc>
          <w:tcPr>
            <w:tcW w:w="2268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капитальных вложений в объект (тыс. рублей)</w:t>
            </w:r>
          </w:p>
        </w:tc>
        <w:tc>
          <w:tcPr>
            <w:tcW w:w="1984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готовности объекта капитального строительства (процентов)</w:t>
            </w:r>
          </w:p>
        </w:tc>
        <w:tc>
          <w:tcPr>
            <w:tcW w:w="2552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принятию управленческого решения </w:t>
            </w:r>
          </w:p>
        </w:tc>
      </w:tr>
      <w:tr w:rsidR="000F5460" w:rsidTr="00CE3144">
        <w:tc>
          <w:tcPr>
            <w:tcW w:w="540" w:type="dxa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F5460" w:rsidRPr="000F5460" w:rsidRDefault="000F546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5460" w:rsidTr="00CE3144">
        <w:tc>
          <w:tcPr>
            <w:tcW w:w="540" w:type="dxa"/>
            <w:shd w:val="clear" w:color="auto" w:fill="auto"/>
          </w:tcPr>
          <w:p w:rsidR="000F5460" w:rsidRPr="000F5460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0F5460" w:rsidRPr="001255C5" w:rsidRDefault="0030729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 xml:space="preserve">Реконструкция городских очистных сооружений в </w:t>
            </w:r>
            <w:proofErr w:type="gramStart"/>
            <w:r w:rsidRPr="001255C5">
              <w:rPr>
                <w:rStyle w:val="210pt"/>
                <w:rFonts w:eastAsiaTheme="minorHAnsi"/>
              </w:rPr>
              <w:t>г</w:t>
            </w:r>
            <w:proofErr w:type="gramEnd"/>
            <w:r w:rsidRPr="001255C5">
              <w:rPr>
                <w:rStyle w:val="210pt"/>
                <w:rFonts w:eastAsiaTheme="minorHAnsi"/>
              </w:rPr>
              <w:t>. Карачеве,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0F5460" w:rsidRPr="000F5460" w:rsidRDefault="00396962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0F5460" w:rsidRPr="000F5460" w:rsidRDefault="00C965F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323 807,57</w:t>
            </w:r>
          </w:p>
        </w:tc>
        <w:tc>
          <w:tcPr>
            <w:tcW w:w="2268" w:type="dxa"/>
            <w:shd w:val="clear" w:color="auto" w:fill="auto"/>
          </w:tcPr>
          <w:p w:rsidR="000F5460" w:rsidRPr="000F5460" w:rsidRDefault="001B020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134 393,71</w:t>
            </w:r>
          </w:p>
        </w:tc>
        <w:tc>
          <w:tcPr>
            <w:tcW w:w="1984" w:type="dxa"/>
            <w:shd w:val="clear" w:color="auto" w:fill="auto"/>
          </w:tcPr>
          <w:p w:rsidR="000F5460" w:rsidRPr="000F5460" w:rsidRDefault="00E866B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0F5460" w:rsidRPr="000F5460" w:rsidRDefault="00AE148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2303">
              <w:rPr>
                <w:rFonts w:ascii="Times New Roman" w:hAnsi="Times New Roman" w:cs="Times New Roman"/>
                <w:sz w:val="20"/>
                <w:szCs w:val="20"/>
              </w:rPr>
              <w:t>авершение строительства</w:t>
            </w:r>
          </w:p>
        </w:tc>
      </w:tr>
      <w:tr w:rsidR="00B13545" w:rsidTr="00CE3144">
        <w:tc>
          <w:tcPr>
            <w:tcW w:w="540" w:type="dxa"/>
            <w:shd w:val="clear" w:color="auto" w:fill="auto"/>
          </w:tcPr>
          <w:p w:rsidR="00B13545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13545" w:rsidRPr="001255C5" w:rsidRDefault="00B13545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 xml:space="preserve">Дом культуры на 350 мест в </w:t>
            </w:r>
            <w:proofErr w:type="gramStart"/>
            <w:r w:rsidRPr="001255C5">
              <w:rPr>
                <w:rStyle w:val="210pt"/>
                <w:rFonts w:eastAsiaTheme="minorHAnsi"/>
              </w:rPr>
              <w:t>г</w:t>
            </w:r>
            <w:proofErr w:type="gramEnd"/>
            <w:r w:rsidRPr="001255C5">
              <w:rPr>
                <w:rStyle w:val="210pt"/>
                <w:rFonts w:eastAsiaTheme="minorHAnsi"/>
              </w:rPr>
              <w:t>. Севск, Брянская область</w:t>
            </w:r>
          </w:p>
        </w:tc>
        <w:tc>
          <w:tcPr>
            <w:tcW w:w="2835" w:type="dxa"/>
            <w:shd w:val="clear" w:color="auto" w:fill="auto"/>
          </w:tcPr>
          <w:p w:rsidR="00B13545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B13545" w:rsidRDefault="00710E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13545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0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710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0E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13545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B13545" w:rsidRDefault="00BD345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B13545" w:rsidTr="00CE3144">
        <w:tc>
          <w:tcPr>
            <w:tcW w:w="540" w:type="dxa"/>
            <w:shd w:val="clear" w:color="auto" w:fill="auto"/>
          </w:tcPr>
          <w:p w:rsidR="00B13545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13545" w:rsidRPr="001255C5" w:rsidRDefault="00B13545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>Полигон ТБО на территории муниципального образования «Красногорский район»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B13545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32:15:0000000:26</w:t>
            </w:r>
          </w:p>
        </w:tc>
        <w:tc>
          <w:tcPr>
            <w:tcW w:w="2126" w:type="dxa"/>
            <w:shd w:val="clear" w:color="auto" w:fill="auto"/>
          </w:tcPr>
          <w:p w:rsidR="00B13545" w:rsidRDefault="0003593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35 951 580,00</w:t>
            </w:r>
          </w:p>
        </w:tc>
        <w:tc>
          <w:tcPr>
            <w:tcW w:w="2268" w:type="dxa"/>
            <w:shd w:val="clear" w:color="auto" w:fill="auto"/>
          </w:tcPr>
          <w:p w:rsidR="00B13545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18 909 553,53</w:t>
            </w:r>
          </w:p>
        </w:tc>
        <w:tc>
          <w:tcPr>
            <w:tcW w:w="1984" w:type="dxa"/>
            <w:shd w:val="clear" w:color="auto" w:fill="auto"/>
          </w:tcPr>
          <w:p w:rsidR="00B13545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13545" w:rsidRDefault="0029218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снос</w:t>
            </w:r>
          </w:p>
        </w:tc>
      </w:tr>
      <w:tr w:rsidR="007932B6" w:rsidTr="00CE3144">
        <w:tc>
          <w:tcPr>
            <w:tcW w:w="540" w:type="dxa"/>
            <w:shd w:val="clear" w:color="auto" w:fill="auto"/>
          </w:tcPr>
          <w:p w:rsidR="007932B6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32B6" w:rsidRPr="001255C5" w:rsidRDefault="007932B6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>Водоснабжение н.п. Пятилетка</w:t>
            </w:r>
          </w:p>
        </w:tc>
        <w:tc>
          <w:tcPr>
            <w:tcW w:w="2835" w:type="dxa"/>
            <w:shd w:val="clear" w:color="auto" w:fill="auto"/>
          </w:tcPr>
          <w:p w:rsidR="007932B6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7932B6" w:rsidRDefault="00A75CE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932B6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C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="00A7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5C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932B6" w:rsidRDefault="00A75CE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932B6" w:rsidRDefault="00A75CE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7932B6" w:rsidTr="00CE3144">
        <w:tc>
          <w:tcPr>
            <w:tcW w:w="540" w:type="dxa"/>
            <w:shd w:val="clear" w:color="auto" w:fill="auto"/>
          </w:tcPr>
          <w:p w:rsidR="007932B6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32B6" w:rsidRPr="001255C5" w:rsidRDefault="007932B6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>Пристройка универсального спортивного зала к МБОУ «</w:t>
            </w:r>
            <w:proofErr w:type="spellStart"/>
            <w:r w:rsidRPr="001255C5">
              <w:rPr>
                <w:rStyle w:val="210pt"/>
                <w:rFonts w:eastAsiaTheme="minorHAnsi"/>
              </w:rPr>
              <w:t>Супоневская</w:t>
            </w:r>
            <w:proofErr w:type="spellEnd"/>
            <w:r w:rsidRPr="001255C5">
              <w:rPr>
                <w:rStyle w:val="210pt"/>
                <w:rFonts w:eastAsiaTheme="minorHAnsi"/>
              </w:rPr>
              <w:t xml:space="preserve"> СОШ № 1 им. Героя Советского Союза Н.И. </w:t>
            </w:r>
            <w:proofErr w:type="spellStart"/>
            <w:r w:rsidRPr="001255C5">
              <w:rPr>
                <w:rStyle w:val="210pt"/>
                <w:rFonts w:eastAsiaTheme="minorHAnsi"/>
              </w:rPr>
              <w:t>Чувина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932B6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7932B6" w:rsidRDefault="00B2452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100 939,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932B6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245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B2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7932B6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7932B6" w:rsidRDefault="00B2452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7932B6" w:rsidTr="00CE3144">
        <w:tc>
          <w:tcPr>
            <w:tcW w:w="540" w:type="dxa"/>
            <w:shd w:val="clear" w:color="auto" w:fill="auto"/>
          </w:tcPr>
          <w:p w:rsidR="007932B6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32B6" w:rsidRPr="001255C5" w:rsidRDefault="007932B6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 xml:space="preserve">Строительство полигона ТКО в пос. Выгоничи </w:t>
            </w:r>
            <w:proofErr w:type="spellStart"/>
            <w:r w:rsidRPr="001255C5">
              <w:rPr>
                <w:rStyle w:val="210pt"/>
                <w:rFonts w:eastAsiaTheme="minorHAnsi"/>
              </w:rPr>
              <w:t>Выгоничского</w:t>
            </w:r>
            <w:proofErr w:type="spellEnd"/>
            <w:r w:rsidRPr="001255C5">
              <w:rPr>
                <w:rStyle w:val="210pt"/>
                <w:rFonts w:eastAsiaTheme="minorHAnsi"/>
              </w:rPr>
              <w:t xml:space="preserve"> района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7932B6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7932B6" w:rsidRDefault="0003593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41 017 102,00</w:t>
            </w:r>
          </w:p>
        </w:tc>
        <w:tc>
          <w:tcPr>
            <w:tcW w:w="2268" w:type="dxa"/>
            <w:shd w:val="clear" w:color="auto" w:fill="auto"/>
          </w:tcPr>
          <w:p w:rsidR="007932B6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26 506 486,29</w:t>
            </w:r>
          </w:p>
        </w:tc>
        <w:tc>
          <w:tcPr>
            <w:tcW w:w="1984" w:type="dxa"/>
            <w:shd w:val="clear" w:color="auto" w:fill="auto"/>
          </w:tcPr>
          <w:p w:rsidR="007932B6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1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932B6" w:rsidRDefault="0029218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513E27" w:rsidTr="00CE3144">
        <w:tc>
          <w:tcPr>
            <w:tcW w:w="540" w:type="dxa"/>
            <w:shd w:val="clear" w:color="auto" w:fill="auto"/>
          </w:tcPr>
          <w:p w:rsidR="00513E27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13E27" w:rsidRPr="001255C5" w:rsidRDefault="00513E27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 xml:space="preserve">Строительство полигона твердых бытовых отходов с мусоросортировочной станцией в </w:t>
            </w:r>
            <w:proofErr w:type="spellStart"/>
            <w:r w:rsidRPr="001255C5">
              <w:rPr>
                <w:rStyle w:val="210pt"/>
                <w:rFonts w:eastAsiaTheme="minorHAnsi"/>
              </w:rPr>
              <w:t>Погарском</w:t>
            </w:r>
            <w:proofErr w:type="spellEnd"/>
            <w:r w:rsidRPr="001255C5">
              <w:rPr>
                <w:rStyle w:val="210pt"/>
                <w:rFonts w:eastAsiaTheme="minorHAnsi"/>
              </w:rPr>
              <w:t xml:space="preserve"> районе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513E27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166F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3E27" w:rsidRDefault="0003593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26 776 490,00</w:t>
            </w:r>
          </w:p>
        </w:tc>
        <w:tc>
          <w:tcPr>
            <w:tcW w:w="2268" w:type="dxa"/>
            <w:shd w:val="clear" w:color="auto" w:fill="auto"/>
          </w:tcPr>
          <w:p w:rsidR="00513E27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18 522 250,01</w:t>
            </w:r>
          </w:p>
        </w:tc>
        <w:tc>
          <w:tcPr>
            <w:tcW w:w="1984" w:type="dxa"/>
            <w:shd w:val="clear" w:color="auto" w:fill="auto"/>
          </w:tcPr>
          <w:p w:rsidR="00513E27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13E27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B13545" w:rsidTr="00CE3144">
        <w:tc>
          <w:tcPr>
            <w:tcW w:w="540" w:type="dxa"/>
            <w:shd w:val="clear" w:color="auto" w:fill="auto"/>
          </w:tcPr>
          <w:p w:rsidR="00B13545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13E27" w:rsidRPr="001255C5" w:rsidRDefault="00513E27" w:rsidP="00CE314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pt"/>
              </w:rPr>
            </w:pPr>
            <w:r w:rsidRPr="001255C5">
              <w:rPr>
                <w:rStyle w:val="210pt"/>
              </w:rPr>
              <w:t xml:space="preserve">Хирургический корпус ЦРБ </w:t>
            </w:r>
          </w:p>
          <w:p w:rsidR="00B13545" w:rsidRPr="001255C5" w:rsidRDefault="00513E27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Style w:val="210pt"/>
                <w:rFonts w:eastAsiaTheme="minorHAnsi"/>
              </w:rPr>
              <w:t>п. Локоть</w:t>
            </w:r>
          </w:p>
        </w:tc>
        <w:tc>
          <w:tcPr>
            <w:tcW w:w="2835" w:type="dxa"/>
            <w:shd w:val="clear" w:color="auto" w:fill="auto"/>
          </w:tcPr>
          <w:p w:rsidR="00B13545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B13545" w:rsidRDefault="00035931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B13545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B13545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B13545" w:rsidRDefault="0080371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п</w:t>
            </w:r>
            <w:r w:rsidR="00F8166F">
              <w:rPr>
                <w:rStyle w:val="210pt"/>
                <w:rFonts w:eastAsiaTheme="minorHAnsi"/>
              </w:rPr>
              <w:t>риватизация</w:t>
            </w:r>
            <w:r w:rsidR="00D954A8">
              <w:rPr>
                <w:rStyle w:val="210pt"/>
                <w:rFonts w:eastAsiaTheme="minorHAnsi"/>
              </w:rPr>
              <w:t xml:space="preserve"> (отчуждение)</w:t>
            </w:r>
          </w:p>
        </w:tc>
      </w:tr>
      <w:tr w:rsidR="00513E27" w:rsidTr="00CE3144">
        <w:tc>
          <w:tcPr>
            <w:tcW w:w="540" w:type="dxa"/>
            <w:shd w:val="clear" w:color="auto" w:fill="auto"/>
          </w:tcPr>
          <w:p w:rsidR="00513E27" w:rsidRDefault="00D60AE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13E27" w:rsidRPr="001255C5" w:rsidRDefault="00513E27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Водогрязелечебница</w:t>
            </w:r>
            <w:proofErr w:type="spellEnd"/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пансионата «</w:t>
            </w:r>
            <w:proofErr w:type="spellStart"/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Деснянские</w:t>
            </w:r>
            <w:proofErr w:type="spellEnd"/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зори»</w:t>
            </w:r>
          </w:p>
        </w:tc>
        <w:tc>
          <w:tcPr>
            <w:tcW w:w="2835" w:type="dxa"/>
            <w:shd w:val="clear" w:color="auto" w:fill="auto"/>
          </w:tcPr>
          <w:p w:rsidR="00513E27" w:rsidRDefault="00F8166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32:28:0000000:5199</w:t>
            </w:r>
          </w:p>
        </w:tc>
        <w:tc>
          <w:tcPr>
            <w:tcW w:w="2126" w:type="dxa"/>
            <w:shd w:val="clear" w:color="auto" w:fill="auto"/>
          </w:tcPr>
          <w:p w:rsidR="00513E27" w:rsidRDefault="00D954A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13E27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="00D95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13E27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13E27" w:rsidRDefault="00D954A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завершение строительства</w:t>
            </w:r>
          </w:p>
        </w:tc>
      </w:tr>
      <w:tr w:rsidR="00513E27" w:rsidTr="00CE3144">
        <w:tc>
          <w:tcPr>
            <w:tcW w:w="540" w:type="dxa"/>
            <w:shd w:val="clear" w:color="auto" w:fill="auto"/>
          </w:tcPr>
          <w:p w:rsidR="00513E27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13E27" w:rsidRPr="001255C5" w:rsidRDefault="00513E27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 ДК по ул. Калинина в Советском районе г. Брянска</w:t>
            </w:r>
          </w:p>
        </w:tc>
        <w:tc>
          <w:tcPr>
            <w:tcW w:w="2835" w:type="dxa"/>
            <w:shd w:val="clear" w:color="auto" w:fill="auto"/>
          </w:tcPr>
          <w:p w:rsidR="00513E27" w:rsidRDefault="00EF353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32-АЖ №</w:t>
            </w:r>
            <w:r w:rsidR="0082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089019</w:t>
            </w:r>
            <w:r w:rsidR="0082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13E27" w:rsidRDefault="00EF353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13E27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F35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="00EF3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13E27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13E27" w:rsidRDefault="00221835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списание затрат</w:t>
            </w:r>
          </w:p>
        </w:tc>
      </w:tr>
      <w:tr w:rsidR="00513E27" w:rsidTr="00CE3144">
        <w:tc>
          <w:tcPr>
            <w:tcW w:w="540" w:type="dxa"/>
            <w:shd w:val="clear" w:color="auto" w:fill="auto"/>
          </w:tcPr>
          <w:p w:rsidR="00513E27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13E27" w:rsidRPr="001255C5" w:rsidRDefault="00513E27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255C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Реконструкция лечебного корпуса № 1 под диагностическое отделение на 150 посещений в смену с дневным стационаром ГБУЗ «Брянская областная психиатрическая больница № 1» г. Брянск</w:t>
            </w:r>
          </w:p>
        </w:tc>
        <w:tc>
          <w:tcPr>
            <w:tcW w:w="2835" w:type="dxa"/>
            <w:shd w:val="clear" w:color="auto" w:fill="auto"/>
          </w:tcPr>
          <w:p w:rsidR="00513E27" w:rsidRDefault="0082535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819Р089200000000000000000171</w:t>
            </w:r>
          </w:p>
        </w:tc>
        <w:tc>
          <w:tcPr>
            <w:tcW w:w="2126" w:type="dxa"/>
            <w:shd w:val="clear" w:color="auto" w:fill="auto"/>
          </w:tcPr>
          <w:p w:rsidR="00513E27" w:rsidRDefault="0037549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035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13E27" w:rsidRDefault="003E34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5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3754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13E27" w:rsidRDefault="00BE455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13E27" w:rsidRDefault="00AE148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1EC2">
              <w:rPr>
                <w:rFonts w:ascii="Times New Roman" w:hAnsi="Times New Roman" w:cs="Times New Roman"/>
                <w:sz w:val="20"/>
                <w:szCs w:val="20"/>
              </w:rPr>
              <w:t>писание затрат</w:t>
            </w:r>
          </w:p>
        </w:tc>
      </w:tr>
      <w:tr w:rsidR="00307290" w:rsidTr="00CE3144">
        <w:tc>
          <w:tcPr>
            <w:tcW w:w="540" w:type="dxa"/>
            <w:shd w:val="clear" w:color="auto" w:fill="auto"/>
          </w:tcPr>
          <w:p w:rsidR="00307290" w:rsidRPr="000F5460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07290" w:rsidRPr="000973F9" w:rsidRDefault="00307290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455D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Строительство животноводческого помещения для откорма 400 голов КРС в н.п. Жирятино</w:t>
            </w:r>
          </w:p>
        </w:tc>
        <w:tc>
          <w:tcPr>
            <w:tcW w:w="2835" w:type="dxa"/>
            <w:shd w:val="clear" w:color="auto" w:fill="auto"/>
          </w:tcPr>
          <w:p w:rsidR="00307290" w:rsidRPr="000F5460" w:rsidRDefault="00396962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307290" w:rsidRPr="000F5460" w:rsidRDefault="00C965F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11 883,14</w:t>
            </w:r>
          </w:p>
        </w:tc>
        <w:tc>
          <w:tcPr>
            <w:tcW w:w="2268" w:type="dxa"/>
            <w:shd w:val="clear" w:color="auto" w:fill="auto"/>
          </w:tcPr>
          <w:p w:rsidR="00307290" w:rsidRPr="000F5460" w:rsidRDefault="001B020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11 883,14</w:t>
            </w:r>
          </w:p>
        </w:tc>
        <w:tc>
          <w:tcPr>
            <w:tcW w:w="1984" w:type="dxa"/>
            <w:shd w:val="clear" w:color="auto" w:fill="auto"/>
          </w:tcPr>
          <w:p w:rsidR="00307290" w:rsidRPr="000F5460" w:rsidRDefault="00E866B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07290" w:rsidRPr="000F5460" w:rsidRDefault="00AE148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19B1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</w:p>
        </w:tc>
      </w:tr>
      <w:tr w:rsidR="00307290" w:rsidTr="00CE3144">
        <w:tc>
          <w:tcPr>
            <w:tcW w:w="540" w:type="dxa"/>
            <w:shd w:val="clear" w:color="auto" w:fill="auto"/>
          </w:tcPr>
          <w:p w:rsidR="00307290" w:rsidRPr="000F5460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07290" w:rsidRPr="000973F9" w:rsidRDefault="00307290" w:rsidP="00CE31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6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Профилакторий на 100 мест </w:t>
            </w:r>
            <w:proofErr w:type="spellStart"/>
            <w:proofErr w:type="gramStart"/>
            <w:r w:rsidRPr="00A6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мест</w:t>
            </w:r>
            <w:proofErr w:type="spellEnd"/>
            <w:proofErr w:type="gramEnd"/>
            <w:r w:rsidRPr="00A6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6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Белобережской</w:t>
            </w:r>
            <w:proofErr w:type="spellEnd"/>
            <w:r w:rsidRPr="00A6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Пустоши Брянского района</w:t>
            </w:r>
          </w:p>
        </w:tc>
        <w:tc>
          <w:tcPr>
            <w:tcW w:w="2835" w:type="dxa"/>
            <w:shd w:val="clear" w:color="auto" w:fill="auto"/>
          </w:tcPr>
          <w:p w:rsidR="00307290" w:rsidRPr="000F5460" w:rsidRDefault="00396962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shd w:val="clear" w:color="auto" w:fill="auto"/>
          </w:tcPr>
          <w:p w:rsidR="00307290" w:rsidRPr="000F5460" w:rsidRDefault="00C965F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37 275,11</w:t>
            </w:r>
          </w:p>
        </w:tc>
        <w:tc>
          <w:tcPr>
            <w:tcW w:w="2268" w:type="dxa"/>
            <w:shd w:val="clear" w:color="auto" w:fill="auto"/>
          </w:tcPr>
          <w:p w:rsidR="00307290" w:rsidRPr="000F5460" w:rsidRDefault="001B020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37 275,11</w:t>
            </w:r>
          </w:p>
        </w:tc>
        <w:tc>
          <w:tcPr>
            <w:tcW w:w="1984" w:type="dxa"/>
            <w:shd w:val="clear" w:color="auto" w:fill="auto"/>
          </w:tcPr>
          <w:p w:rsidR="00307290" w:rsidRPr="000F5460" w:rsidRDefault="00E866B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307290" w:rsidRPr="000F5460" w:rsidRDefault="009647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688B">
              <w:rPr>
                <w:rFonts w:ascii="Times New Roman" w:hAnsi="Times New Roman" w:cs="Times New Roman"/>
                <w:sz w:val="20"/>
                <w:szCs w:val="20"/>
              </w:rPr>
              <w:t>риватизация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10pt"/>
                <w:rFonts w:eastAsiaTheme="minorHAnsi"/>
              </w:rPr>
              <w:t>(отчуждение)</w:t>
            </w:r>
          </w:p>
        </w:tc>
      </w:tr>
      <w:tr w:rsidR="001C688B" w:rsidTr="00CE3144">
        <w:tc>
          <w:tcPr>
            <w:tcW w:w="540" w:type="dxa"/>
            <w:shd w:val="clear" w:color="auto" w:fill="auto"/>
          </w:tcPr>
          <w:p w:rsidR="001C688B" w:rsidRPr="000F5460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1C688B" w:rsidRPr="00954476" w:rsidRDefault="001C688B" w:rsidP="00CE31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V-ый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 xml:space="preserve"> ГСК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ж</w:t>
            </w:r>
            <w:proofErr w:type="gramStart"/>
            <w:r w:rsidRPr="00954476">
              <w:rPr>
                <w:rFonts w:ascii="Times New Roman" w:hAnsi="Times New Roman" w:cs="Times New Roman"/>
                <w:sz w:val="18"/>
              </w:rPr>
              <w:t>.з</w:t>
            </w:r>
            <w:proofErr w:type="spellEnd"/>
            <w:proofErr w:type="gramEnd"/>
            <w:r w:rsidRPr="00954476">
              <w:rPr>
                <w:rFonts w:ascii="Times New Roman" w:hAnsi="Times New Roman" w:cs="Times New Roman"/>
                <w:sz w:val="18"/>
              </w:rPr>
              <w:t xml:space="preserve"> «Мичуринский»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4476">
              <w:rPr>
                <w:rFonts w:ascii="Times New Roman" w:hAnsi="Times New Roman" w:cs="Times New Roman"/>
                <w:sz w:val="18"/>
              </w:rPr>
              <w:t>линейное передаточное устройство ,протяж.450 м, степень готовности.59%</w:t>
            </w:r>
          </w:p>
        </w:tc>
        <w:tc>
          <w:tcPr>
            <w:tcW w:w="2835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32:020050401:564</w:t>
            </w:r>
          </w:p>
        </w:tc>
        <w:tc>
          <w:tcPr>
            <w:tcW w:w="2126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999,10</w:t>
            </w:r>
          </w:p>
        </w:tc>
        <w:tc>
          <w:tcPr>
            <w:tcW w:w="2268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999,10</w:t>
            </w:r>
          </w:p>
        </w:tc>
        <w:tc>
          <w:tcPr>
            <w:tcW w:w="1984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C688B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88B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88B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88B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88B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управленческое решение не представляется возможным ввиду наложенного ареста </w:t>
            </w:r>
          </w:p>
        </w:tc>
      </w:tr>
      <w:tr w:rsidR="001C688B" w:rsidTr="00CE3144">
        <w:tc>
          <w:tcPr>
            <w:tcW w:w="540" w:type="dxa"/>
            <w:shd w:val="clear" w:color="auto" w:fill="auto"/>
          </w:tcPr>
          <w:p w:rsidR="001C688B" w:rsidRPr="000F5460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:rsidR="001C688B" w:rsidRPr="00954476" w:rsidRDefault="001C688B" w:rsidP="00CE31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V-ый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 xml:space="preserve"> ГСК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ж.з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 xml:space="preserve">. «Мичуринский»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внутрен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инжен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>.  сети водоснабжения, протяж.974 м, степень готов.87%</w:t>
            </w:r>
          </w:p>
        </w:tc>
        <w:tc>
          <w:tcPr>
            <w:tcW w:w="2835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32:020050401:564</w:t>
            </w:r>
          </w:p>
        </w:tc>
        <w:tc>
          <w:tcPr>
            <w:tcW w:w="2126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2 198,40</w:t>
            </w:r>
          </w:p>
        </w:tc>
        <w:tc>
          <w:tcPr>
            <w:tcW w:w="2268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2 198,40</w:t>
            </w:r>
          </w:p>
        </w:tc>
        <w:tc>
          <w:tcPr>
            <w:tcW w:w="1984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Merge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88B" w:rsidTr="00CE3144">
        <w:tc>
          <w:tcPr>
            <w:tcW w:w="540" w:type="dxa"/>
            <w:shd w:val="clear" w:color="auto" w:fill="auto"/>
          </w:tcPr>
          <w:p w:rsidR="001C688B" w:rsidRPr="000F5460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shd w:val="clear" w:color="auto" w:fill="auto"/>
          </w:tcPr>
          <w:p w:rsidR="001C688B" w:rsidRPr="00954476" w:rsidRDefault="001C688B" w:rsidP="00CE31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V-ый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 xml:space="preserve"> ГСК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ж.з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954476">
              <w:rPr>
                <w:rFonts w:ascii="Times New Roman" w:hAnsi="Times New Roman" w:cs="Times New Roman"/>
                <w:sz w:val="18"/>
              </w:rPr>
              <w:t>Мичуринский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954476">
              <w:rPr>
                <w:rFonts w:ascii="Times New Roman" w:hAnsi="Times New Roman" w:cs="Times New Roman"/>
                <w:sz w:val="18"/>
              </w:rPr>
              <w:t xml:space="preserve"> газоснабжение, линейное передаточное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устр-во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54476">
              <w:rPr>
                <w:rFonts w:ascii="Times New Roman" w:hAnsi="Times New Roman" w:cs="Times New Roman"/>
                <w:sz w:val="18"/>
              </w:rPr>
              <w:t>протяж</w:t>
            </w:r>
            <w:proofErr w:type="spellEnd"/>
            <w:r w:rsidRPr="00954476">
              <w:rPr>
                <w:rFonts w:ascii="Times New Roman" w:hAnsi="Times New Roman" w:cs="Times New Roman"/>
                <w:sz w:val="18"/>
              </w:rPr>
              <w:t>. 902,23 м, степень готов. 68%</w:t>
            </w:r>
          </w:p>
        </w:tc>
        <w:tc>
          <w:tcPr>
            <w:tcW w:w="2835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32:020050401:564</w:t>
            </w:r>
          </w:p>
        </w:tc>
        <w:tc>
          <w:tcPr>
            <w:tcW w:w="2126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3 560,50</w:t>
            </w:r>
          </w:p>
        </w:tc>
        <w:tc>
          <w:tcPr>
            <w:tcW w:w="2268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3 560,50</w:t>
            </w:r>
          </w:p>
        </w:tc>
        <w:tc>
          <w:tcPr>
            <w:tcW w:w="1984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Merge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88B" w:rsidTr="00CE3144">
        <w:tc>
          <w:tcPr>
            <w:tcW w:w="540" w:type="dxa"/>
            <w:shd w:val="clear" w:color="auto" w:fill="auto"/>
          </w:tcPr>
          <w:p w:rsidR="001C688B" w:rsidRDefault="00513E27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A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  <w:shd w:val="clear" w:color="auto" w:fill="auto"/>
          </w:tcPr>
          <w:p w:rsidR="001C688B" w:rsidRPr="00954476" w:rsidRDefault="001C688B" w:rsidP="00CE31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54476">
              <w:rPr>
                <w:rFonts w:ascii="Times New Roman" w:hAnsi="Times New Roman" w:cs="Times New Roman"/>
                <w:sz w:val="18"/>
              </w:rPr>
              <w:t xml:space="preserve">Жилая застройка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954476">
              <w:rPr>
                <w:rFonts w:ascii="Times New Roman" w:hAnsi="Times New Roman" w:cs="Times New Roman"/>
                <w:sz w:val="18"/>
              </w:rPr>
              <w:t>Мичуринский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954476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4476">
              <w:rPr>
                <w:rFonts w:ascii="Times New Roman" w:hAnsi="Times New Roman" w:cs="Times New Roman"/>
                <w:sz w:val="18"/>
              </w:rPr>
              <w:t>поз.4,общей площ.2275,1 м</w:t>
            </w:r>
            <w:proofErr w:type="gramStart"/>
            <w:r w:rsidRPr="00954476">
              <w:rPr>
                <w:rFonts w:ascii="Times New Roman" w:hAnsi="Times New Roman" w:cs="Times New Roman"/>
                <w:sz w:val="18"/>
              </w:rPr>
              <w:t>2</w:t>
            </w:r>
            <w:proofErr w:type="gramEnd"/>
            <w:r w:rsidRPr="00954476">
              <w:rPr>
                <w:rFonts w:ascii="Times New Roman" w:hAnsi="Times New Roman" w:cs="Times New Roman"/>
                <w:sz w:val="18"/>
              </w:rPr>
              <w:t>,степень готов.23%</w:t>
            </w:r>
          </w:p>
        </w:tc>
        <w:tc>
          <w:tcPr>
            <w:tcW w:w="2835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32:020050401:564</w:t>
            </w:r>
          </w:p>
        </w:tc>
        <w:tc>
          <w:tcPr>
            <w:tcW w:w="2126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106 482,60</w:t>
            </w:r>
          </w:p>
        </w:tc>
        <w:tc>
          <w:tcPr>
            <w:tcW w:w="2268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106 482,60</w:t>
            </w:r>
          </w:p>
        </w:tc>
        <w:tc>
          <w:tcPr>
            <w:tcW w:w="1984" w:type="dxa"/>
            <w:shd w:val="clear" w:color="auto" w:fill="auto"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Merge/>
          </w:tcPr>
          <w:p w:rsidR="001C688B" w:rsidRPr="000F5460" w:rsidRDefault="001C688B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12F" w:rsidRDefault="0042512F" w:rsidP="00CE3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0CD3" w:rsidRDefault="00850CD3" w:rsidP="00CE3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274" w:rsidRDefault="00A50274" w:rsidP="00CE3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AE8" w:rsidRDefault="00D60AE8" w:rsidP="00CE3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AE8" w:rsidRDefault="00D60AE8" w:rsidP="00CE314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559"/>
        <w:gridCol w:w="1559"/>
        <w:gridCol w:w="1559"/>
        <w:gridCol w:w="1560"/>
        <w:gridCol w:w="1417"/>
        <w:gridCol w:w="4678"/>
      </w:tblGrid>
      <w:tr w:rsidR="001B2ED6" w:rsidRPr="00D43D7D" w:rsidTr="00B00FD4">
        <w:tc>
          <w:tcPr>
            <w:tcW w:w="1242" w:type="dxa"/>
            <w:vMerge w:val="restart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приостановления строительства (реконструкции) объекта незавершенного строительства (лет)</w:t>
            </w:r>
          </w:p>
        </w:tc>
        <w:tc>
          <w:tcPr>
            <w:tcW w:w="9214" w:type="dxa"/>
            <w:gridSpan w:val="6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Планируемый объем средств областного и местного бюджетов, необходимый для завершения строительства (реконструкции) объекта незавершенного строительства и ввода его в эксплуатацию или сноса объекта незавершенного строительства (тыс. рублей)</w:t>
            </w:r>
          </w:p>
        </w:tc>
        <w:tc>
          <w:tcPr>
            <w:tcW w:w="4678" w:type="dxa"/>
            <w:vMerge w:val="restart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исполнительного органа государственной власти</w:t>
            </w:r>
            <w:r w:rsidR="006354A4">
              <w:rPr>
                <w:rFonts w:ascii="Times New Roman" w:hAnsi="Times New Roman" w:cs="Times New Roman"/>
                <w:sz w:val="20"/>
                <w:szCs w:val="20"/>
              </w:rPr>
              <w:t xml:space="preserve"> Брянской области (органа местного самоуправления Брянской области) для направления позиции заинтересованных лиц по предлагаемому управленческому решению (адрес местонахождения, электронный адрес, телефон)</w:t>
            </w:r>
          </w:p>
        </w:tc>
      </w:tr>
      <w:tr w:rsidR="001B2ED6" w:rsidRPr="00D43D7D" w:rsidTr="00B00FD4">
        <w:tc>
          <w:tcPr>
            <w:tcW w:w="1242" w:type="dxa"/>
            <w:vMerge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18" w:type="dxa"/>
            <w:gridSpan w:val="2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gridSpan w:val="2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78" w:type="dxa"/>
            <w:vMerge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D6" w:rsidRPr="00D43D7D" w:rsidTr="00B00FD4">
        <w:tc>
          <w:tcPr>
            <w:tcW w:w="1242" w:type="dxa"/>
            <w:vMerge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Всего (тыс. рублей)</w:t>
            </w:r>
          </w:p>
        </w:tc>
        <w:tc>
          <w:tcPr>
            <w:tcW w:w="1559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 (тыс. рублей)</w:t>
            </w:r>
          </w:p>
        </w:tc>
        <w:tc>
          <w:tcPr>
            <w:tcW w:w="1559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Всего (тыс. рублей)</w:t>
            </w:r>
          </w:p>
        </w:tc>
        <w:tc>
          <w:tcPr>
            <w:tcW w:w="1559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 (тыс. рублей)</w:t>
            </w:r>
          </w:p>
        </w:tc>
        <w:tc>
          <w:tcPr>
            <w:tcW w:w="1560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Всего (тыс. рублей)</w:t>
            </w:r>
          </w:p>
        </w:tc>
        <w:tc>
          <w:tcPr>
            <w:tcW w:w="1417" w:type="dxa"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D7D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 (тыс. рублей)</w:t>
            </w:r>
          </w:p>
        </w:tc>
        <w:tc>
          <w:tcPr>
            <w:tcW w:w="4678" w:type="dxa"/>
            <w:vMerge/>
          </w:tcPr>
          <w:p w:rsidR="001B2ED6" w:rsidRPr="00D43D7D" w:rsidRDefault="001B2ED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D6" w:rsidRPr="00D43D7D" w:rsidTr="00B00FD4">
        <w:tc>
          <w:tcPr>
            <w:tcW w:w="1242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1B2ED6" w:rsidRPr="00D43D7D" w:rsidRDefault="006354A4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7E73" w:rsidRPr="00D43D7D" w:rsidTr="00CE3144">
        <w:tc>
          <w:tcPr>
            <w:tcW w:w="1242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257 602,85</w:t>
            </w:r>
          </w:p>
        </w:tc>
        <w:tc>
          <w:tcPr>
            <w:tcW w:w="1417" w:type="dxa"/>
            <w:shd w:val="clear" w:color="auto" w:fill="auto"/>
          </w:tcPr>
          <w:p w:rsidR="00CA7E73" w:rsidRPr="00D43D7D" w:rsidRDefault="00CA7E7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01E26" w:rsidRDefault="00B650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Брянской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 xml:space="preserve">241050, </w:t>
            </w:r>
            <w:r w:rsidR="00BB4EB5">
              <w:rPr>
                <w:rFonts w:ascii="Times New Roman" w:hAnsi="Times New Roman" w:cs="Times New Roman"/>
                <w:sz w:val="20"/>
                <w:szCs w:val="20"/>
              </w:rPr>
              <w:t xml:space="preserve">г. Брянск, ул. Калинина, д. 73 </w:t>
            </w:r>
          </w:p>
          <w:p w:rsidR="00BB4EB5" w:rsidRPr="00CA7E73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B4EB5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="00BB4EB5" w:rsidRPr="00CA7E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B4EB5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dsbrobl</w:t>
              </w:r>
              <w:r w:rsidR="00BB4EB5" w:rsidRPr="00CA7E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B4EB5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A7E73" w:rsidRPr="00D43D7D" w:rsidRDefault="00BB4EB5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77-01-70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6C72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</w:tcPr>
          <w:p w:rsidR="00A5704F" w:rsidRPr="00D43D7D" w:rsidRDefault="006C72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60" w:type="dxa"/>
            <w:shd w:val="clear" w:color="auto" w:fill="auto"/>
          </w:tcPr>
          <w:p w:rsidR="00A5704F" w:rsidRDefault="006C72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175 692,00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6C725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175 692,00</w:t>
            </w:r>
          </w:p>
        </w:tc>
        <w:tc>
          <w:tcPr>
            <w:tcW w:w="4678" w:type="dxa"/>
            <w:shd w:val="clear" w:color="auto" w:fill="auto"/>
          </w:tcPr>
          <w:p w:rsidR="00A5704F" w:rsidRDefault="00D9111F" w:rsidP="00CE3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dep22"/>
            <w:r w:rsidRPr="00D9111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культуры Брянской области</w:t>
            </w:r>
            <w:bookmarkEnd w:id="0"/>
          </w:p>
          <w:p w:rsidR="00D9111F" w:rsidRDefault="00D9111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1F">
              <w:rPr>
                <w:rFonts w:ascii="Times New Roman" w:hAnsi="Times New Roman" w:cs="Times New Roman"/>
                <w:sz w:val="20"/>
                <w:szCs w:val="20"/>
              </w:rPr>
              <w:t xml:space="preserve">241050, г. Брянск, ул. </w:t>
            </w:r>
            <w:proofErr w:type="gramStart"/>
            <w:r w:rsidRPr="00D9111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9111F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D9111F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9111F" w:rsidRPr="00D911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dep.kult32@yandex.ru</w:t>
              </w:r>
            </w:hyperlink>
          </w:p>
          <w:p w:rsidR="00D9111F" w:rsidRPr="00D9111F" w:rsidRDefault="00D9111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74-32-74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2B12C8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5704F" w:rsidRDefault="004C0B79" w:rsidP="00CE3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dep34"/>
            <w:r w:rsidRPr="004C0B79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 и экологии Брянской области</w:t>
            </w:r>
            <w:bookmarkEnd w:id="1"/>
          </w:p>
          <w:p w:rsidR="004C0B79" w:rsidRDefault="004C0B7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241050, г. Брянск, бульвар Гагарина, 25</w:t>
            </w:r>
          </w:p>
          <w:p w:rsidR="004C0B79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C0B79" w:rsidRPr="004C0B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priroda@kpl32.ru</w:t>
              </w:r>
            </w:hyperlink>
          </w:p>
          <w:p w:rsidR="004C0B79" w:rsidRPr="004C0B79" w:rsidRDefault="004C0B7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64-60-32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FC753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5704F" w:rsidRDefault="005145D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Брянского муниципального района</w:t>
            </w:r>
          </w:p>
          <w:p w:rsidR="005145D3" w:rsidRDefault="005145D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241525, с. </w:t>
            </w:r>
            <w:proofErr w:type="spellStart"/>
            <w:r w:rsidRPr="005145D3">
              <w:rPr>
                <w:rFonts w:ascii="Times New Roman" w:hAnsi="Times New Roman" w:cs="Times New Roman"/>
                <w:sz w:val="20"/>
                <w:szCs w:val="20"/>
              </w:rPr>
              <w:t>Глинищево</w:t>
            </w:r>
            <w:proofErr w:type="spellEnd"/>
            <w:r w:rsidRPr="005145D3">
              <w:rPr>
                <w:rFonts w:ascii="Times New Roman" w:hAnsi="Times New Roman" w:cs="Times New Roman"/>
                <w:sz w:val="20"/>
                <w:szCs w:val="20"/>
              </w:rPr>
              <w:t xml:space="preserve">, ул. П.М. </w:t>
            </w:r>
            <w:proofErr w:type="spellStart"/>
            <w:r w:rsidRPr="005145D3">
              <w:rPr>
                <w:rFonts w:ascii="Times New Roman" w:hAnsi="Times New Roman" w:cs="Times New Roman"/>
                <w:sz w:val="20"/>
                <w:szCs w:val="20"/>
              </w:rPr>
              <w:t>Яшенина</w:t>
            </w:r>
            <w:proofErr w:type="spellEnd"/>
            <w:r w:rsidRPr="005145D3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  <w:p w:rsidR="005145D3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145D3" w:rsidRPr="005145D3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admbr@mail.ru</w:t>
              </w:r>
            </w:hyperlink>
          </w:p>
          <w:p w:rsidR="005145D3" w:rsidRPr="005145D3" w:rsidRDefault="005145D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94-10-90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B2452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40 548,61</w:t>
            </w:r>
          </w:p>
        </w:tc>
        <w:tc>
          <w:tcPr>
            <w:tcW w:w="1559" w:type="dxa"/>
            <w:shd w:val="clear" w:color="auto" w:fill="auto"/>
          </w:tcPr>
          <w:p w:rsidR="00A5704F" w:rsidRPr="00D43D7D" w:rsidRDefault="00B2452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38 521,18</w:t>
            </w:r>
          </w:p>
        </w:tc>
        <w:tc>
          <w:tcPr>
            <w:tcW w:w="1560" w:type="dxa"/>
            <w:shd w:val="clear" w:color="auto" w:fill="auto"/>
          </w:tcPr>
          <w:p w:rsidR="00A5704F" w:rsidRDefault="00B2452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5704F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57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F944BD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52 732,86</w:t>
            </w:r>
          </w:p>
        </w:tc>
        <w:tc>
          <w:tcPr>
            <w:tcW w:w="4678" w:type="dxa"/>
            <w:shd w:val="clear" w:color="auto" w:fill="auto"/>
          </w:tcPr>
          <w:p w:rsidR="00A5704F" w:rsidRDefault="009F05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dep17"/>
            <w:r w:rsidRPr="009F059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и науки Брянской области</w:t>
            </w:r>
            <w:bookmarkEnd w:id="2"/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F059F" w:rsidRDefault="009F05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9F">
              <w:rPr>
                <w:rFonts w:ascii="Times New Roman" w:hAnsi="Times New Roman" w:cs="Times New Roman"/>
                <w:sz w:val="20"/>
                <w:szCs w:val="20"/>
              </w:rPr>
              <w:t xml:space="preserve">241050, г. Брянск, </w:t>
            </w:r>
            <w:proofErr w:type="spellStart"/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ежицкая</w:t>
            </w:r>
            <w:proofErr w:type="spellEnd"/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, 34-а</w:t>
            </w:r>
          </w:p>
          <w:p w:rsidR="009F059F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F059F" w:rsidRPr="009F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edu@hq.b-edu.ru</w:t>
              </w:r>
            </w:hyperlink>
          </w:p>
          <w:p w:rsidR="009F059F" w:rsidRPr="009F059F" w:rsidRDefault="009F05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9F">
              <w:rPr>
                <w:rFonts w:ascii="Times New Roman" w:hAnsi="Times New Roman" w:cs="Times New Roman"/>
                <w:sz w:val="20"/>
                <w:szCs w:val="20"/>
              </w:rPr>
              <w:t>58-04-40</w:t>
            </w:r>
          </w:p>
        </w:tc>
      </w:tr>
      <w:tr w:rsidR="00A5704F" w:rsidRPr="00D43D7D" w:rsidTr="00CE3144">
        <w:trPr>
          <w:trHeight w:val="1361"/>
        </w:trPr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564B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  <w:r w:rsidR="00564B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B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B6456" w:rsidRDefault="001B6456" w:rsidP="00CE3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 и экологии Брянской области</w:t>
            </w:r>
          </w:p>
          <w:p w:rsidR="001B6456" w:rsidRDefault="001B645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241050, г. Брянск, бульвар Гагарина, 25</w:t>
            </w:r>
          </w:p>
          <w:p w:rsidR="001B6456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B6456" w:rsidRPr="004C0B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priroda@kpl32.ru</w:t>
              </w:r>
            </w:hyperlink>
          </w:p>
          <w:p w:rsidR="00A5704F" w:rsidRPr="00D43D7D" w:rsidRDefault="001B645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64-60-32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64B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564B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B6456" w:rsidRDefault="001B6456" w:rsidP="00CE3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природных ресурсов и экологии Брянской области</w:t>
            </w:r>
          </w:p>
          <w:p w:rsidR="001B6456" w:rsidRDefault="001B645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241050, г. Брянск, бульвар Гагарина, 25</w:t>
            </w:r>
          </w:p>
          <w:p w:rsidR="001B6456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B6456" w:rsidRPr="004C0B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priroda@kpl32.ru</w:t>
              </w:r>
            </w:hyperlink>
          </w:p>
          <w:p w:rsidR="00A5704F" w:rsidRPr="00D43D7D" w:rsidRDefault="001B6456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79">
              <w:rPr>
                <w:rFonts w:ascii="Times New Roman" w:hAnsi="Times New Roman" w:cs="Times New Roman"/>
                <w:sz w:val="20"/>
                <w:szCs w:val="20"/>
              </w:rPr>
              <w:t>64-60-32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0D2EF5" w:rsidRDefault="000D2EF5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5704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Брянской области</w:t>
            </w:r>
          </w:p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 xml:space="preserve">241019, г. Брянск, пер. </w:t>
            </w:r>
            <w:proofErr w:type="spellStart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  <w:p w:rsidR="0086267F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6267F" w:rsidRPr="008626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dz@brkmed.ru</w:t>
              </w:r>
            </w:hyperlink>
          </w:p>
          <w:p w:rsidR="0086267F" w:rsidRPr="00D43D7D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74-21-47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E6323C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A57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A57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E6323C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219 426,16</w:t>
            </w:r>
          </w:p>
        </w:tc>
        <w:tc>
          <w:tcPr>
            <w:tcW w:w="4678" w:type="dxa"/>
            <w:shd w:val="clear" w:color="auto" w:fill="auto"/>
          </w:tcPr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Брянской области</w:t>
            </w:r>
          </w:p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 xml:space="preserve">241019, г. Брянск, пер. </w:t>
            </w:r>
            <w:proofErr w:type="spellStart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  <w:p w:rsidR="0086267F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6267F" w:rsidRPr="008626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dz@brkmed.ru</w:t>
              </w:r>
            </w:hyperlink>
          </w:p>
          <w:p w:rsidR="00A5704F" w:rsidRPr="00D43D7D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74-21-47</w:t>
            </w:r>
          </w:p>
        </w:tc>
      </w:tr>
      <w:tr w:rsidR="00A5704F" w:rsidRPr="00D43D7D" w:rsidTr="00CE3144"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120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120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0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704F" w:rsidRPr="00D43D7D" w:rsidRDefault="00120AAC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435 849,94</w:t>
            </w:r>
          </w:p>
        </w:tc>
        <w:tc>
          <w:tcPr>
            <w:tcW w:w="4678" w:type="dxa"/>
            <w:shd w:val="clear" w:color="auto" w:fill="auto"/>
          </w:tcPr>
          <w:p w:rsidR="00505E80" w:rsidRDefault="00505E80" w:rsidP="00CE3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11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культуры Брянской области</w:t>
            </w:r>
          </w:p>
          <w:p w:rsidR="00505E80" w:rsidRDefault="00505E8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1F">
              <w:rPr>
                <w:rFonts w:ascii="Times New Roman" w:hAnsi="Times New Roman" w:cs="Times New Roman"/>
                <w:sz w:val="20"/>
                <w:szCs w:val="20"/>
              </w:rPr>
              <w:t xml:space="preserve">241050, г. Брянск, ул. </w:t>
            </w:r>
            <w:proofErr w:type="gramStart"/>
            <w:r w:rsidRPr="00D9111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9111F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505E80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05E80" w:rsidRPr="00D911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dep.kult32@yandex.ru</w:t>
              </w:r>
            </w:hyperlink>
          </w:p>
          <w:p w:rsidR="00A5704F" w:rsidRPr="00D43D7D" w:rsidRDefault="00505E80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74-32-74</w:t>
            </w:r>
          </w:p>
        </w:tc>
      </w:tr>
      <w:tr w:rsidR="00A5704F" w:rsidRPr="00D43D7D" w:rsidTr="00CE3144">
        <w:trPr>
          <w:trHeight w:val="1004"/>
        </w:trPr>
        <w:tc>
          <w:tcPr>
            <w:tcW w:w="1242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A5704F" w:rsidRPr="00A84C1B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5704F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704F" w:rsidRPr="00D43D7D" w:rsidRDefault="00A5704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Брянской области</w:t>
            </w:r>
          </w:p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 xml:space="preserve">241019, г. Брянск, пер. </w:t>
            </w:r>
            <w:proofErr w:type="spellStart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  <w:p w:rsidR="0086267F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6267F" w:rsidRPr="008626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dz@brkmed.ru</w:t>
              </w:r>
            </w:hyperlink>
          </w:p>
          <w:p w:rsidR="00A5704F" w:rsidRPr="00D43D7D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7F">
              <w:rPr>
                <w:rFonts w:ascii="Times New Roman" w:hAnsi="Times New Roman" w:cs="Times New Roman"/>
                <w:sz w:val="20"/>
                <w:szCs w:val="20"/>
              </w:rPr>
              <w:t>74-21-47</w:t>
            </w: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6267F" w:rsidRDefault="0086267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3D9" w:rsidRDefault="00B6509F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Брянской области</w:t>
            </w:r>
          </w:p>
          <w:p w:rsidR="00301E26" w:rsidRDefault="00933753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241050, </w:t>
            </w:r>
            <w:r w:rsidR="00BF53D9">
              <w:rPr>
                <w:rFonts w:ascii="Times New Roman" w:hAnsi="Times New Roman" w:cs="Times New Roman"/>
                <w:sz w:val="20"/>
                <w:szCs w:val="20"/>
              </w:rPr>
              <w:t xml:space="preserve">г. Брянск, ул. Калинина, д. 73 </w:t>
            </w:r>
          </w:p>
          <w:p w:rsidR="00BF53D9" w:rsidRPr="00CA7E73" w:rsidRDefault="0037650A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F53D9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</w:t>
              </w:r>
              <w:r w:rsidR="00BF53D9" w:rsidRPr="00CA7E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F53D9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dsbrobl</w:t>
              </w:r>
              <w:r w:rsidR="00BF53D9" w:rsidRPr="00CA7E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F53D9" w:rsidRPr="005F13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тел.77-01-70</w:t>
            </w: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D9" w:rsidRPr="00D43D7D" w:rsidTr="00CE3144">
        <w:tc>
          <w:tcPr>
            <w:tcW w:w="1242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53D9" w:rsidRPr="00D43D7D" w:rsidRDefault="00BF53D9" w:rsidP="00CE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D11" w:rsidRPr="003D1D11" w:rsidRDefault="003D1D11" w:rsidP="00CE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054" w:rsidRDefault="00EA1054" w:rsidP="00CE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строительства Брянской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</w:p>
    <w:p w:rsidR="003D1D11" w:rsidRDefault="003D1D11" w:rsidP="00CE3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D11" w:rsidRPr="003D1D11" w:rsidRDefault="003D1D11" w:rsidP="003D1D11">
      <w:pPr>
        <w:pStyle w:val="a3"/>
        <w:rPr>
          <w:rFonts w:ascii="Times New Roman" w:hAnsi="Times New Roman" w:cs="Times New Roman"/>
          <w:sz w:val="18"/>
          <w:szCs w:val="18"/>
        </w:rPr>
      </w:pPr>
      <w:r w:rsidRPr="003D1D11">
        <w:rPr>
          <w:rFonts w:ascii="Times New Roman" w:hAnsi="Times New Roman" w:cs="Times New Roman"/>
          <w:sz w:val="18"/>
          <w:szCs w:val="18"/>
        </w:rPr>
        <w:t xml:space="preserve">Исп. Е.В. </w:t>
      </w:r>
      <w:proofErr w:type="spellStart"/>
      <w:r w:rsidRPr="003D1D11">
        <w:rPr>
          <w:rFonts w:ascii="Times New Roman" w:hAnsi="Times New Roman" w:cs="Times New Roman"/>
          <w:sz w:val="18"/>
          <w:szCs w:val="18"/>
        </w:rPr>
        <w:t>Молявко</w:t>
      </w:r>
      <w:proofErr w:type="spellEnd"/>
    </w:p>
    <w:p w:rsidR="003D1D11" w:rsidRPr="003D1D11" w:rsidRDefault="003D1D11" w:rsidP="003D1D11">
      <w:pPr>
        <w:pStyle w:val="a3"/>
        <w:rPr>
          <w:rFonts w:ascii="Times New Roman" w:hAnsi="Times New Roman" w:cs="Times New Roman"/>
          <w:sz w:val="18"/>
          <w:szCs w:val="18"/>
        </w:rPr>
      </w:pPr>
      <w:r w:rsidRPr="003D1D11">
        <w:rPr>
          <w:rFonts w:ascii="Times New Roman" w:hAnsi="Times New Roman" w:cs="Times New Roman"/>
          <w:sz w:val="18"/>
          <w:szCs w:val="18"/>
        </w:rPr>
        <w:t>Тел. 77-01-70 (252)</w:t>
      </w:r>
    </w:p>
    <w:sectPr w:rsidR="003D1D11" w:rsidRPr="003D1D11" w:rsidSect="00A50274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12F"/>
    <w:rsid w:val="00035931"/>
    <w:rsid w:val="0007616A"/>
    <w:rsid w:val="0009396D"/>
    <w:rsid w:val="000B7D48"/>
    <w:rsid w:val="000D2EF5"/>
    <w:rsid w:val="000F5460"/>
    <w:rsid w:val="001079EC"/>
    <w:rsid w:val="00120AAC"/>
    <w:rsid w:val="001255C5"/>
    <w:rsid w:val="00134EC6"/>
    <w:rsid w:val="0015320A"/>
    <w:rsid w:val="0015366B"/>
    <w:rsid w:val="001A0ADC"/>
    <w:rsid w:val="001B0204"/>
    <w:rsid w:val="001B2ED6"/>
    <w:rsid w:val="001B6456"/>
    <w:rsid w:val="001C688B"/>
    <w:rsid w:val="00221835"/>
    <w:rsid w:val="00270C25"/>
    <w:rsid w:val="00291F8D"/>
    <w:rsid w:val="00292181"/>
    <w:rsid w:val="002B12C8"/>
    <w:rsid w:val="00301E26"/>
    <w:rsid w:val="00307290"/>
    <w:rsid w:val="00326ECC"/>
    <w:rsid w:val="00332350"/>
    <w:rsid w:val="0035747C"/>
    <w:rsid w:val="0037549B"/>
    <w:rsid w:val="0037650A"/>
    <w:rsid w:val="00384C22"/>
    <w:rsid w:val="00396962"/>
    <w:rsid w:val="003A33A2"/>
    <w:rsid w:val="003A62DA"/>
    <w:rsid w:val="003D1D11"/>
    <w:rsid w:val="003E345A"/>
    <w:rsid w:val="0042512F"/>
    <w:rsid w:val="004258FD"/>
    <w:rsid w:val="00442ECD"/>
    <w:rsid w:val="00471B79"/>
    <w:rsid w:val="004A211A"/>
    <w:rsid w:val="004A2410"/>
    <w:rsid w:val="004C0B79"/>
    <w:rsid w:val="004F5B14"/>
    <w:rsid w:val="00505E80"/>
    <w:rsid w:val="00513E27"/>
    <w:rsid w:val="005145D3"/>
    <w:rsid w:val="00564BE3"/>
    <w:rsid w:val="0057365E"/>
    <w:rsid w:val="005F4B51"/>
    <w:rsid w:val="006354A4"/>
    <w:rsid w:val="00681FC9"/>
    <w:rsid w:val="006C725A"/>
    <w:rsid w:val="006F3B84"/>
    <w:rsid w:val="00710E9F"/>
    <w:rsid w:val="0075337A"/>
    <w:rsid w:val="00791FF1"/>
    <w:rsid w:val="007932B6"/>
    <w:rsid w:val="0080371B"/>
    <w:rsid w:val="00822303"/>
    <w:rsid w:val="00825359"/>
    <w:rsid w:val="00850CD3"/>
    <w:rsid w:val="008519B1"/>
    <w:rsid w:val="0086267F"/>
    <w:rsid w:val="00870D98"/>
    <w:rsid w:val="00893459"/>
    <w:rsid w:val="008F4DC2"/>
    <w:rsid w:val="00933753"/>
    <w:rsid w:val="00955FBC"/>
    <w:rsid w:val="0096474F"/>
    <w:rsid w:val="00987DCB"/>
    <w:rsid w:val="009F059F"/>
    <w:rsid w:val="009F1234"/>
    <w:rsid w:val="00A34089"/>
    <w:rsid w:val="00A50274"/>
    <w:rsid w:val="00A5704F"/>
    <w:rsid w:val="00A75CE6"/>
    <w:rsid w:val="00AE1487"/>
    <w:rsid w:val="00B00FD4"/>
    <w:rsid w:val="00B13545"/>
    <w:rsid w:val="00B2452D"/>
    <w:rsid w:val="00B6509F"/>
    <w:rsid w:val="00BB4EB5"/>
    <w:rsid w:val="00BD345B"/>
    <w:rsid w:val="00BE2A4F"/>
    <w:rsid w:val="00BE455D"/>
    <w:rsid w:val="00BF53D9"/>
    <w:rsid w:val="00C107C3"/>
    <w:rsid w:val="00C35FF6"/>
    <w:rsid w:val="00C45D34"/>
    <w:rsid w:val="00C51817"/>
    <w:rsid w:val="00C965FB"/>
    <w:rsid w:val="00CA7E73"/>
    <w:rsid w:val="00CE3144"/>
    <w:rsid w:val="00D43D7D"/>
    <w:rsid w:val="00D60AE8"/>
    <w:rsid w:val="00D9111F"/>
    <w:rsid w:val="00D954A8"/>
    <w:rsid w:val="00DE340F"/>
    <w:rsid w:val="00E6323C"/>
    <w:rsid w:val="00E64EF5"/>
    <w:rsid w:val="00E866B4"/>
    <w:rsid w:val="00EA1054"/>
    <w:rsid w:val="00EA29BD"/>
    <w:rsid w:val="00EC3DF2"/>
    <w:rsid w:val="00EF353A"/>
    <w:rsid w:val="00F05266"/>
    <w:rsid w:val="00F36DB6"/>
    <w:rsid w:val="00F8166F"/>
    <w:rsid w:val="00F944BD"/>
    <w:rsid w:val="00FC7530"/>
    <w:rsid w:val="00FE1EC2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FC9"/>
    <w:pPr>
      <w:spacing w:after="0" w:line="240" w:lineRule="auto"/>
    </w:pPr>
  </w:style>
  <w:style w:type="table" w:styleId="a4">
    <w:name w:val="Table Grid"/>
    <w:basedOn w:val="a1"/>
    <w:uiPriority w:val="59"/>
    <w:rsid w:val="000F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30729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CA7E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4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E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E27"/>
    <w:pPr>
      <w:widowControl w:val="0"/>
      <w:shd w:val="clear" w:color="auto" w:fill="FFFFFF"/>
      <w:spacing w:before="840" w:after="300" w:line="322" w:lineRule="exact"/>
      <w:ind w:hanging="8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r@mail.ru" TargetMode="External"/><Relationship Id="rId13" Type="http://schemas.openxmlformats.org/officeDocument/2006/relationships/hyperlink" Target="mailto:dz@brkme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roda@kpl32.ru" TargetMode="External"/><Relationship Id="rId12" Type="http://schemas.openxmlformats.org/officeDocument/2006/relationships/hyperlink" Target="mailto:dz@brkme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@dsbrob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p.kult32@yandex.ru" TargetMode="External"/><Relationship Id="rId11" Type="http://schemas.openxmlformats.org/officeDocument/2006/relationships/hyperlink" Target="mailto:priroda@kpl32.ru" TargetMode="External"/><Relationship Id="rId5" Type="http://schemas.openxmlformats.org/officeDocument/2006/relationships/hyperlink" Target="mailto:sekretar@dsbrobl.ru" TargetMode="External"/><Relationship Id="rId15" Type="http://schemas.openxmlformats.org/officeDocument/2006/relationships/hyperlink" Target="mailto:dz@brkmed.ru" TargetMode="External"/><Relationship Id="rId10" Type="http://schemas.openxmlformats.org/officeDocument/2006/relationships/hyperlink" Target="mailto:priroda@kpl3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hq.b-edu.ru" TargetMode="External"/><Relationship Id="rId14" Type="http://schemas.openxmlformats.org/officeDocument/2006/relationships/hyperlink" Target="mailto:dep.kult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DE46-969F-47C1-BCA6-4D8AFA97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2023-05-17T13:46:00Z</cp:lastPrinted>
  <dcterms:created xsi:type="dcterms:W3CDTF">2023-05-17T11:15:00Z</dcterms:created>
  <dcterms:modified xsi:type="dcterms:W3CDTF">2023-07-07T08:53:00Z</dcterms:modified>
</cp:coreProperties>
</file>