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4" w:rsidRPr="00EB2374" w:rsidRDefault="00EB2374" w:rsidP="00EB2374">
      <w:pPr>
        <w:jc w:val="right"/>
        <w:rPr>
          <w:color w:val="000000"/>
          <w:sz w:val="28"/>
          <w:szCs w:val="28"/>
        </w:rPr>
      </w:pPr>
      <w:r w:rsidRPr="00EB2374">
        <w:rPr>
          <w:color w:val="000000"/>
          <w:sz w:val="28"/>
          <w:szCs w:val="28"/>
        </w:rPr>
        <w:t xml:space="preserve">Проект </w:t>
      </w:r>
    </w:p>
    <w:p w:rsidR="001A56DC" w:rsidRDefault="001A56DC" w:rsidP="001A56D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УКАЗ</w:t>
      </w:r>
    </w:p>
    <w:p w:rsidR="001A56DC" w:rsidRDefault="001A56DC" w:rsidP="001A56D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ГУБЕРНАТОРА БРЯНСКОЙ ОБЛАСТИ</w:t>
      </w:r>
    </w:p>
    <w:p w:rsidR="001A56DC" w:rsidRDefault="001A56DC" w:rsidP="001A56DC">
      <w:pPr>
        <w:ind w:firstLine="180"/>
        <w:jc w:val="right"/>
        <w:rPr>
          <w:color w:val="000000"/>
          <w:sz w:val="28"/>
          <w:szCs w:val="28"/>
        </w:rPr>
      </w:pPr>
    </w:p>
    <w:p w:rsidR="001A56DC" w:rsidRDefault="001A56DC" w:rsidP="001A56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 » __</w:t>
      </w:r>
      <w:r w:rsidR="00C31DE6">
        <w:rPr>
          <w:color w:val="000000"/>
          <w:sz w:val="28"/>
          <w:szCs w:val="28"/>
        </w:rPr>
        <w:t xml:space="preserve">___________20_ г. </w:t>
      </w:r>
      <w:r>
        <w:rPr>
          <w:color w:val="000000"/>
          <w:sz w:val="28"/>
          <w:szCs w:val="28"/>
        </w:rPr>
        <w:t>№___</w:t>
      </w:r>
    </w:p>
    <w:p w:rsidR="001A56DC" w:rsidRDefault="001A56DC" w:rsidP="001A56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1A56DC" w:rsidRDefault="001A56DC" w:rsidP="001A56DC">
      <w:pPr>
        <w:jc w:val="both"/>
        <w:rPr>
          <w:sz w:val="28"/>
          <w:szCs w:val="28"/>
        </w:rPr>
      </w:pPr>
    </w:p>
    <w:p w:rsidR="001A56DC" w:rsidRDefault="00BE700B" w:rsidP="001A56DC">
      <w:pPr>
        <w:pStyle w:val="1"/>
        <w:ind w:right="467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1A56DC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  Положение  о  департаменте строительства Брянской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1A56DC" w:rsidRPr="004C409D" w:rsidRDefault="001A56DC" w:rsidP="001A56DC"/>
    <w:p w:rsidR="001A56DC" w:rsidRPr="00340364" w:rsidRDefault="001A56DC" w:rsidP="00C31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364">
        <w:rPr>
          <w:sz w:val="28"/>
          <w:szCs w:val="28"/>
        </w:rPr>
        <w:t xml:space="preserve">В соответствии </w:t>
      </w:r>
      <w:r w:rsidR="00E72E27"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п</w:t>
      </w:r>
      <w:r w:rsidRPr="007E7BB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E7BB9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 xml:space="preserve">авительства </w:t>
      </w:r>
      <w:r w:rsidR="006E7AF3">
        <w:rPr>
          <w:bCs/>
          <w:sz w:val="28"/>
          <w:szCs w:val="28"/>
        </w:rPr>
        <w:t xml:space="preserve">Российской Федерации от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2006"/>
        </w:smartTagPr>
        <w:r w:rsidR="006E7AF3">
          <w:rPr>
            <w:bCs/>
            <w:sz w:val="28"/>
            <w:szCs w:val="28"/>
          </w:rPr>
          <w:t xml:space="preserve">21 марта </w:t>
        </w:r>
        <w:smartTag w:uri="urn:schemas-microsoft-com:office:smarttags" w:element="metricconverter">
          <w:smartTagPr>
            <w:attr w:name="ProductID" w:val="2006 г"/>
          </w:smartTagPr>
          <w:r w:rsidR="006E7AF3">
            <w:rPr>
              <w:bCs/>
              <w:sz w:val="28"/>
              <w:szCs w:val="28"/>
            </w:rPr>
            <w:t>2006 г</w:t>
          </w:r>
        </w:smartTag>
        <w:r w:rsidR="006E7AF3">
          <w:rPr>
            <w:bCs/>
            <w:sz w:val="28"/>
            <w:szCs w:val="28"/>
          </w:rPr>
          <w:t>.</w:t>
        </w:r>
      </w:smartTag>
      <w:r w:rsidR="006E7AF3">
        <w:rPr>
          <w:bCs/>
          <w:sz w:val="28"/>
          <w:szCs w:val="28"/>
        </w:rPr>
        <w:t xml:space="preserve"> </w:t>
      </w:r>
      <w:r w:rsidR="006E7AF3">
        <w:rPr>
          <w:bCs/>
          <w:sz w:val="28"/>
          <w:szCs w:val="28"/>
          <w:lang w:val="en-US"/>
        </w:rPr>
        <w:t>N</w:t>
      </w:r>
      <w:r w:rsidR="006E7AF3">
        <w:rPr>
          <w:bCs/>
          <w:sz w:val="28"/>
          <w:szCs w:val="28"/>
        </w:rPr>
        <w:t xml:space="preserve"> 153 </w:t>
      </w:r>
      <w:r w:rsidR="00B6498F">
        <w:rPr>
          <w:bCs/>
          <w:sz w:val="28"/>
          <w:szCs w:val="28"/>
        </w:rPr>
        <w:t>«О</w:t>
      </w:r>
      <w:r w:rsidR="006E7AF3">
        <w:rPr>
          <w:bCs/>
          <w:sz w:val="28"/>
          <w:szCs w:val="28"/>
        </w:rPr>
        <w:t xml:space="preserve">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</w:t>
      </w:r>
      <w:r w:rsidR="00B6498F">
        <w:rPr>
          <w:bCs/>
          <w:sz w:val="28"/>
          <w:szCs w:val="28"/>
        </w:rPr>
        <w:t>ф</w:t>
      </w:r>
      <w:r w:rsidR="006E7AF3">
        <w:rPr>
          <w:bCs/>
          <w:sz w:val="28"/>
          <w:szCs w:val="28"/>
        </w:rPr>
        <w:t xml:space="preserve">едеральным </w:t>
      </w:r>
      <w:r w:rsidR="00B6498F">
        <w:rPr>
          <w:bCs/>
          <w:sz w:val="28"/>
          <w:szCs w:val="28"/>
        </w:rPr>
        <w:t>з</w:t>
      </w:r>
      <w:r w:rsidR="006E7AF3">
        <w:rPr>
          <w:bCs/>
          <w:sz w:val="28"/>
          <w:szCs w:val="28"/>
        </w:rPr>
        <w:t>аконодательством</w:t>
      </w:r>
      <w:r w:rsidR="00B6498F">
        <w:rPr>
          <w:bCs/>
          <w:sz w:val="28"/>
          <w:szCs w:val="28"/>
        </w:rPr>
        <w:t>»</w:t>
      </w:r>
      <w:r w:rsidR="006E7AF3">
        <w:rPr>
          <w:bCs/>
          <w:sz w:val="28"/>
          <w:szCs w:val="28"/>
        </w:rPr>
        <w:t xml:space="preserve"> </w:t>
      </w:r>
      <w:r w:rsidR="00B6498F">
        <w:rPr>
          <w:bCs/>
          <w:sz w:val="28"/>
          <w:szCs w:val="28"/>
        </w:rPr>
        <w:t>г</w:t>
      </w:r>
      <w:r w:rsidR="006E7AF3">
        <w:rPr>
          <w:bCs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A56DC" w:rsidRDefault="001A56DC" w:rsidP="001A56DC">
      <w:pPr>
        <w:tabs>
          <w:tab w:val="left" w:pos="709"/>
          <w:tab w:val="left" w:pos="5985"/>
        </w:tabs>
        <w:ind w:firstLine="539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ПОСТАНОВЛЯЮ:</w:t>
      </w:r>
      <w:r>
        <w:rPr>
          <w:bCs/>
          <w:color w:val="000000"/>
          <w:spacing w:val="-14"/>
          <w:sz w:val="28"/>
          <w:szCs w:val="28"/>
        </w:rPr>
        <w:tab/>
      </w:r>
    </w:p>
    <w:p w:rsidR="001A56DC" w:rsidRPr="00EB2374" w:rsidRDefault="001A56DC" w:rsidP="001A56DC">
      <w:pPr>
        <w:tabs>
          <w:tab w:val="left" w:pos="709"/>
        </w:tabs>
        <w:ind w:firstLine="539"/>
        <w:jc w:val="both"/>
        <w:rPr>
          <w:b/>
          <w:bCs/>
          <w:color w:val="000000"/>
          <w:spacing w:val="-14"/>
          <w:sz w:val="16"/>
          <w:szCs w:val="16"/>
        </w:rPr>
      </w:pPr>
    </w:p>
    <w:p w:rsidR="00B6498F" w:rsidRDefault="00B6498F" w:rsidP="00B64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45B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Положение о департаменте строительства Брянской области, утвержденное </w:t>
      </w:r>
      <w:r w:rsidR="00FF0DF0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Губернатора Брянской области                        от 17 августа 2017 года № 139 «О переименовании департамента строительства и архитектуры Брянской области и внесении изменения            в </w:t>
      </w:r>
      <w:r w:rsidR="00FF0DF0">
        <w:rPr>
          <w:sz w:val="28"/>
          <w:szCs w:val="28"/>
        </w:rPr>
        <w:t>у</w:t>
      </w:r>
      <w:r>
        <w:rPr>
          <w:sz w:val="28"/>
          <w:szCs w:val="28"/>
        </w:rPr>
        <w:t xml:space="preserve">каз Губернатора Брянской области от 26 февраля 2013 года                         N 174 «О структуре исполнительных органов государственной власти Брянской области» (в редакции </w:t>
      </w:r>
      <w:r w:rsidR="00FF0DF0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казов Губернатора Брянской области </w:t>
      </w:r>
      <w:r w:rsidR="002C1B1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4 сентября 2017</w:t>
      </w:r>
      <w:proofErr w:type="gramEnd"/>
      <w:r>
        <w:rPr>
          <w:sz w:val="28"/>
          <w:szCs w:val="28"/>
        </w:rPr>
        <w:t xml:space="preserve"> года № 146, </w:t>
      </w:r>
      <w:r w:rsidRPr="0037704F">
        <w:rPr>
          <w:sz w:val="28"/>
          <w:szCs w:val="28"/>
        </w:rPr>
        <w:t>от 16 февраля 2018 года № 34</w:t>
      </w:r>
      <w:r>
        <w:rPr>
          <w:sz w:val="28"/>
          <w:szCs w:val="28"/>
        </w:rPr>
        <w:t>,</w:t>
      </w:r>
      <w:r w:rsidRPr="00B6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B6498F">
        <w:rPr>
          <w:sz w:val="28"/>
          <w:szCs w:val="28"/>
        </w:rPr>
        <w:t>от 26</w:t>
      </w:r>
      <w:r w:rsidR="00D24FE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24FEE">
        <w:rPr>
          <w:sz w:val="28"/>
          <w:szCs w:val="28"/>
        </w:rPr>
        <w:t xml:space="preserve"> </w:t>
      </w:r>
      <w:r w:rsidRPr="00B6498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B6498F">
        <w:rPr>
          <w:sz w:val="28"/>
          <w:szCs w:val="28"/>
        </w:rPr>
        <w:t xml:space="preserve"> N 92</w:t>
      </w:r>
      <w:r>
        <w:rPr>
          <w:sz w:val="28"/>
          <w:szCs w:val="28"/>
        </w:rPr>
        <w:t xml:space="preserve">) следующие </w:t>
      </w:r>
      <w:r w:rsidRPr="00F545BC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8C4996" w:rsidRPr="00EB2374" w:rsidRDefault="008C4996" w:rsidP="00B6498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C7FB6" w:rsidRPr="00E72E27" w:rsidRDefault="008C4996" w:rsidP="008C4996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498F">
        <w:rPr>
          <w:sz w:val="28"/>
          <w:szCs w:val="28"/>
        </w:rPr>
        <w:t xml:space="preserve"> р</w:t>
      </w:r>
      <w:r w:rsidR="00F303A6">
        <w:rPr>
          <w:sz w:val="28"/>
          <w:szCs w:val="28"/>
        </w:rPr>
        <w:t>аздел</w:t>
      </w:r>
      <w:r w:rsidR="00B6498F">
        <w:rPr>
          <w:sz w:val="28"/>
          <w:szCs w:val="28"/>
        </w:rPr>
        <w:t>е</w:t>
      </w:r>
      <w:r w:rsidR="00F303A6">
        <w:rPr>
          <w:sz w:val="28"/>
          <w:szCs w:val="28"/>
        </w:rPr>
        <w:t xml:space="preserve"> 3</w:t>
      </w:r>
      <w:r w:rsidR="001A56DC">
        <w:rPr>
          <w:sz w:val="28"/>
          <w:szCs w:val="28"/>
        </w:rPr>
        <w:t xml:space="preserve"> «</w:t>
      </w:r>
      <w:r w:rsidR="00F303A6">
        <w:rPr>
          <w:sz w:val="28"/>
          <w:szCs w:val="28"/>
        </w:rPr>
        <w:t>Функции департамента</w:t>
      </w:r>
      <w:r w:rsidR="001A56DC">
        <w:rPr>
          <w:sz w:val="28"/>
          <w:szCs w:val="28"/>
        </w:rPr>
        <w:t>»</w:t>
      </w:r>
      <w:r w:rsidR="00D24FEE" w:rsidRPr="00E72E27">
        <w:rPr>
          <w:sz w:val="28"/>
          <w:szCs w:val="28"/>
        </w:rPr>
        <w:t>:</w:t>
      </w:r>
    </w:p>
    <w:p w:rsidR="005E5497" w:rsidRPr="007F25F4" w:rsidRDefault="00B6498F" w:rsidP="008C4996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7FB6">
        <w:rPr>
          <w:sz w:val="28"/>
          <w:szCs w:val="28"/>
        </w:rPr>
        <w:t>п</w:t>
      </w:r>
      <w:r w:rsidR="005E549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5E5497">
        <w:rPr>
          <w:sz w:val="28"/>
          <w:szCs w:val="28"/>
        </w:rPr>
        <w:t xml:space="preserve"> 3.6 </w:t>
      </w:r>
      <w:r w:rsidR="007F25F4">
        <w:rPr>
          <w:sz w:val="28"/>
          <w:szCs w:val="28"/>
        </w:rPr>
        <w:t xml:space="preserve">слова </w:t>
      </w:r>
      <w:r w:rsidR="008C7FB6">
        <w:rPr>
          <w:sz w:val="28"/>
          <w:szCs w:val="28"/>
        </w:rPr>
        <w:t>«</w:t>
      </w:r>
      <w:r w:rsidR="007F25F4">
        <w:rPr>
          <w:sz w:val="28"/>
          <w:szCs w:val="28"/>
        </w:rPr>
        <w:t xml:space="preserve">подпрограммы </w:t>
      </w:r>
      <w:r w:rsidR="00A2786B">
        <w:rPr>
          <w:sz w:val="28"/>
          <w:szCs w:val="28"/>
        </w:rPr>
        <w:t>«</w:t>
      </w:r>
      <w:r w:rsidR="007F25F4">
        <w:rPr>
          <w:sz w:val="28"/>
          <w:szCs w:val="28"/>
        </w:rPr>
        <w:t xml:space="preserve">Выполнение государственных обязательств по обеспечению жильем отдельных категорий граждан, установленных </w:t>
      </w:r>
      <w:r w:rsidR="008C7FB6">
        <w:rPr>
          <w:sz w:val="28"/>
          <w:szCs w:val="28"/>
        </w:rPr>
        <w:t>федеральным законодательством» заменить словами «</w:t>
      </w:r>
      <w:r w:rsidR="005E5497">
        <w:rPr>
          <w:sz w:val="28"/>
          <w:szCs w:val="28"/>
        </w:rPr>
        <w:t xml:space="preserve">основного мероприятия </w:t>
      </w:r>
      <w:r w:rsidR="00A2786B">
        <w:rPr>
          <w:sz w:val="28"/>
          <w:szCs w:val="28"/>
        </w:rPr>
        <w:t>«</w:t>
      </w:r>
      <w:r w:rsidR="005E5497">
        <w:rPr>
          <w:sz w:val="28"/>
          <w:szCs w:val="28"/>
        </w:rPr>
        <w:t xml:space="preserve">Выполнение </w:t>
      </w:r>
      <w:r w:rsidR="005E5497">
        <w:rPr>
          <w:bCs/>
          <w:sz w:val="28"/>
          <w:szCs w:val="28"/>
        </w:rPr>
        <w:t xml:space="preserve">государственных обязательств по обеспечению жильем категорий граждан, установленных </w:t>
      </w:r>
      <w:r w:rsidR="008C7FB6">
        <w:rPr>
          <w:bCs/>
          <w:sz w:val="28"/>
          <w:szCs w:val="28"/>
        </w:rPr>
        <w:t>ф</w:t>
      </w:r>
      <w:r w:rsidR="005E5497">
        <w:rPr>
          <w:bCs/>
          <w:sz w:val="28"/>
          <w:szCs w:val="28"/>
        </w:rPr>
        <w:t xml:space="preserve">едеральным </w:t>
      </w:r>
      <w:r w:rsidR="008C7FB6">
        <w:rPr>
          <w:bCs/>
          <w:sz w:val="28"/>
          <w:szCs w:val="28"/>
        </w:rPr>
        <w:t>з</w:t>
      </w:r>
      <w:r w:rsidR="005E5497">
        <w:rPr>
          <w:bCs/>
          <w:sz w:val="28"/>
          <w:szCs w:val="28"/>
        </w:rPr>
        <w:t>аконодательством</w:t>
      </w:r>
      <w:r w:rsidR="00A2786B">
        <w:rPr>
          <w:bCs/>
          <w:sz w:val="28"/>
          <w:szCs w:val="28"/>
        </w:rPr>
        <w:t>»</w:t>
      </w:r>
      <w:r w:rsidR="005E5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5E5497">
        <w:rPr>
          <w:bCs/>
          <w:sz w:val="28"/>
          <w:szCs w:val="28"/>
        </w:rPr>
        <w:t xml:space="preserve">осударственной программы Российской Федерации </w:t>
      </w:r>
      <w:r w:rsidR="00A2786B">
        <w:rPr>
          <w:bCs/>
          <w:sz w:val="28"/>
          <w:szCs w:val="28"/>
        </w:rPr>
        <w:t>«</w:t>
      </w:r>
      <w:r w:rsidR="005E5497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DD7F1D" w:rsidRPr="00DD7F1D">
        <w:rPr>
          <w:bCs/>
          <w:sz w:val="28"/>
          <w:szCs w:val="28"/>
        </w:rPr>
        <w:t>;</w:t>
      </w:r>
    </w:p>
    <w:p w:rsidR="00DD7F1D" w:rsidRPr="00A87E71" w:rsidRDefault="00B6498F" w:rsidP="00C31D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="00DD7F1D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DD7F1D">
        <w:rPr>
          <w:bCs/>
          <w:sz w:val="28"/>
          <w:szCs w:val="28"/>
        </w:rPr>
        <w:t xml:space="preserve"> 3.23</w:t>
      </w:r>
      <w:r w:rsidR="00C31DE6">
        <w:rPr>
          <w:bCs/>
          <w:sz w:val="28"/>
          <w:szCs w:val="28"/>
        </w:rPr>
        <w:t xml:space="preserve"> </w:t>
      </w:r>
      <w:r w:rsidR="00DD7F1D">
        <w:rPr>
          <w:bCs/>
          <w:sz w:val="28"/>
          <w:szCs w:val="28"/>
        </w:rPr>
        <w:t xml:space="preserve">слова «подпрограммы </w:t>
      </w:r>
      <w:r w:rsidR="00A2786B">
        <w:rPr>
          <w:bCs/>
          <w:sz w:val="28"/>
          <w:szCs w:val="28"/>
        </w:rPr>
        <w:t>«</w:t>
      </w:r>
      <w:r w:rsidR="00DD7F1D">
        <w:rPr>
          <w:bCs/>
          <w:sz w:val="28"/>
          <w:szCs w:val="28"/>
        </w:rPr>
        <w:t>Выполнение государственных обязательств по обеспечению жильем отдельных категорий граждан, установленных федеральным законодательством</w:t>
      </w:r>
      <w:r w:rsidR="00A2786B">
        <w:rPr>
          <w:bCs/>
          <w:sz w:val="28"/>
          <w:szCs w:val="28"/>
        </w:rPr>
        <w:t>»</w:t>
      </w:r>
      <w:r w:rsidR="00DD7F1D" w:rsidRPr="00DD7F1D">
        <w:rPr>
          <w:bCs/>
          <w:sz w:val="28"/>
          <w:szCs w:val="28"/>
        </w:rPr>
        <w:t xml:space="preserve"> </w:t>
      </w:r>
      <w:r w:rsidR="00DD7F1D">
        <w:rPr>
          <w:bCs/>
          <w:sz w:val="28"/>
          <w:szCs w:val="28"/>
        </w:rPr>
        <w:t xml:space="preserve">федеральной целевой программы </w:t>
      </w:r>
      <w:r w:rsidR="00A2786B">
        <w:rPr>
          <w:bCs/>
          <w:sz w:val="28"/>
          <w:szCs w:val="28"/>
        </w:rPr>
        <w:t>«</w:t>
      </w:r>
      <w:r w:rsidR="00DD7F1D">
        <w:rPr>
          <w:bCs/>
          <w:sz w:val="28"/>
          <w:szCs w:val="28"/>
        </w:rPr>
        <w:t>Жилище</w:t>
      </w:r>
      <w:r w:rsidR="00A2786B">
        <w:rPr>
          <w:bCs/>
          <w:sz w:val="28"/>
          <w:szCs w:val="28"/>
        </w:rPr>
        <w:t>»</w:t>
      </w:r>
      <w:r w:rsidR="008C7FB6">
        <w:rPr>
          <w:bCs/>
          <w:sz w:val="28"/>
          <w:szCs w:val="28"/>
        </w:rPr>
        <w:t xml:space="preserve"> на 2015-2020 годы» заменить словами </w:t>
      </w:r>
      <w:r w:rsidR="00A87E71">
        <w:rPr>
          <w:sz w:val="28"/>
          <w:szCs w:val="28"/>
        </w:rPr>
        <w:t xml:space="preserve">«основного мероприятия </w:t>
      </w:r>
      <w:r w:rsidR="00A2786B">
        <w:rPr>
          <w:sz w:val="28"/>
          <w:szCs w:val="28"/>
        </w:rPr>
        <w:t>«</w:t>
      </w:r>
      <w:r w:rsidR="00A87E71">
        <w:rPr>
          <w:sz w:val="28"/>
          <w:szCs w:val="28"/>
        </w:rPr>
        <w:t xml:space="preserve">Выполнение </w:t>
      </w:r>
      <w:r w:rsidR="00A87E71">
        <w:rPr>
          <w:bCs/>
          <w:sz w:val="28"/>
          <w:szCs w:val="28"/>
        </w:rPr>
        <w:t xml:space="preserve">государственных обязательств по обеспечению жильем категорий граждан, установленных федеральным </w:t>
      </w:r>
      <w:r w:rsidR="00A87E71">
        <w:rPr>
          <w:bCs/>
          <w:sz w:val="28"/>
          <w:szCs w:val="28"/>
        </w:rPr>
        <w:lastRenderedPageBreak/>
        <w:t>законодательством</w:t>
      </w:r>
      <w:r w:rsidR="00A2786B">
        <w:rPr>
          <w:bCs/>
          <w:sz w:val="28"/>
          <w:szCs w:val="28"/>
        </w:rPr>
        <w:t>»</w:t>
      </w:r>
      <w:r w:rsidR="00A87E71" w:rsidRPr="00A87E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A87E71">
        <w:rPr>
          <w:bCs/>
          <w:sz w:val="28"/>
          <w:szCs w:val="28"/>
        </w:rPr>
        <w:t xml:space="preserve">осударственной программы Российской Федерации </w:t>
      </w:r>
      <w:r w:rsidR="00A2786B">
        <w:rPr>
          <w:bCs/>
          <w:sz w:val="28"/>
          <w:szCs w:val="28"/>
        </w:rPr>
        <w:t>«</w:t>
      </w:r>
      <w:r w:rsidR="00A87E71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2786B">
        <w:rPr>
          <w:bCs/>
          <w:sz w:val="28"/>
          <w:szCs w:val="28"/>
        </w:rPr>
        <w:t>»</w:t>
      </w:r>
      <w:r w:rsidR="00A87E71">
        <w:rPr>
          <w:bCs/>
          <w:sz w:val="28"/>
          <w:szCs w:val="28"/>
        </w:rPr>
        <w:t>»</w:t>
      </w:r>
      <w:r w:rsidR="00A2786B">
        <w:rPr>
          <w:bCs/>
          <w:sz w:val="28"/>
          <w:szCs w:val="28"/>
        </w:rPr>
        <w:t>.</w:t>
      </w:r>
      <w:proofErr w:type="gramEnd"/>
    </w:p>
    <w:p w:rsidR="001A56DC" w:rsidRDefault="00A87E71" w:rsidP="00C31DE6">
      <w:pPr>
        <w:pStyle w:val="11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87E71">
        <w:rPr>
          <w:sz w:val="28"/>
          <w:szCs w:val="28"/>
        </w:rPr>
        <w:t>2</w:t>
      </w:r>
      <w:r w:rsidR="001A56DC">
        <w:rPr>
          <w:sz w:val="28"/>
          <w:szCs w:val="28"/>
        </w:rPr>
        <w:t xml:space="preserve">. </w:t>
      </w:r>
      <w:r w:rsidR="001A56DC" w:rsidRPr="004B3922">
        <w:rPr>
          <w:sz w:val="28"/>
          <w:szCs w:val="28"/>
        </w:rPr>
        <w:t>Опубликовать указ на «</w:t>
      </w:r>
      <w:proofErr w:type="gramStart"/>
      <w:r w:rsidR="001A56DC" w:rsidRPr="004B3922">
        <w:rPr>
          <w:sz w:val="28"/>
          <w:szCs w:val="28"/>
        </w:rPr>
        <w:t>Официальном</w:t>
      </w:r>
      <w:proofErr w:type="gramEnd"/>
      <w:r w:rsidR="001A56DC" w:rsidRPr="004B3922">
        <w:rPr>
          <w:sz w:val="28"/>
          <w:szCs w:val="28"/>
        </w:rPr>
        <w:t xml:space="preserve"> интернет-портале правовой информации» (pravo.gov.ru) и в средствах массовой информации.</w:t>
      </w:r>
      <w:r w:rsidR="001A56DC">
        <w:rPr>
          <w:sz w:val="28"/>
          <w:szCs w:val="28"/>
        </w:rPr>
        <w:tab/>
      </w:r>
    </w:p>
    <w:p w:rsidR="001A56DC" w:rsidRDefault="001A56DC" w:rsidP="00C31DE6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Указ вступает в силу со дня его </w:t>
      </w:r>
      <w:r w:rsidR="00D7054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1A56DC" w:rsidRPr="00667B69" w:rsidRDefault="001A56DC" w:rsidP="00C31DE6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667B69">
        <w:rPr>
          <w:color w:val="000000"/>
          <w:sz w:val="28"/>
          <w:szCs w:val="28"/>
        </w:rPr>
        <w:t>Контроль за</w:t>
      </w:r>
      <w:proofErr w:type="gramEnd"/>
      <w:r w:rsidRPr="00667B6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указа</w:t>
      </w:r>
      <w:r w:rsidRPr="00667B69">
        <w:rPr>
          <w:color w:val="000000"/>
          <w:sz w:val="28"/>
          <w:szCs w:val="28"/>
        </w:rPr>
        <w:t xml:space="preserve"> возложить на</w:t>
      </w:r>
      <w:r w:rsidRPr="00667B69">
        <w:rPr>
          <w:sz w:val="28"/>
          <w:szCs w:val="28"/>
        </w:rPr>
        <w:t xml:space="preserve"> заместителя Губернатора Брянской области Ю.В. Мокренко.</w:t>
      </w:r>
    </w:p>
    <w:p w:rsidR="001A56DC" w:rsidRDefault="001A56DC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B6498F" w:rsidRPr="004C61DE" w:rsidRDefault="00B6498F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1A56DC" w:rsidRPr="003B56DF" w:rsidRDefault="001A56DC" w:rsidP="001A56DC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</w:p>
    <w:p w:rsidR="001A56DC" w:rsidRDefault="001A56DC" w:rsidP="001A56DC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C360B5">
        <w:rPr>
          <w:color w:val="000000"/>
          <w:spacing w:val="3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А.В. Богомаз</w:t>
      </w:r>
    </w:p>
    <w:p w:rsidR="001A56DC" w:rsidRDefault="001A56DC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C360B5" w:rsidRDefault="00C360B5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1A56DC" w:rsidRDefault="001A56DC" w:rsidP="001A56D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1A56DC" w:rsidRPr="008C4996" w:rsidRDefault="008C4996" w:rsidP="008C4996">
      <w:pPr>
        <w:tabs>
          <w:tab w:val="left" w:pos="8505"/>
          <w:tab w:val="left" w:pos="8647"/>
          <w:tab w:val="left" w:pos="8789"/>
        </w:tabs>
        <w:jc w:val="both"/>
        <w:rPr>
          <w:color w:val="000000"/>
          <w:sz w:val="28"/>
          <w:szCs w:val="28"/>
        </w:rPr>
      </w:pPr>
      <w:r w:rsidRPr="008C4996">
        <w:rPr>
          <w:color w:val="000000"/>
          <w:sz w:val="28"/>
          <w:szCs w:val="28"/>
        </w:rPr>
        <w:lastRenderedPageBreak/>
        <w:t xml:space="preserve">Вице-Губернатор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C360B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 w:rsidRPr="008C4996">
        <w:rPr>
          <w:color w:val="000000"/>
          <w:sz w:val="28"/>
          <w:szCs w:val="28"/>
        </w:rPr>
        <w:t>А.Г. Резунов</w:t>
      </w:r>
    </w:p>
    <w:p w:rsidR="001A56DC" w:rsidRDefault="001A56DC" w:rsidP="001A56DC">
      <w:pPr>
        <w:jc w:val="both"/>
        <w:rPr>
          <w:color w:val="000000"/>
        </w:rPr>
      </w:pPr>
    </w:p>
    <w:p w:rsidR="008C4996" w:rsidRDefault="008C4996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>Заместитель Губернатора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0B5">
        <w:rPr>
          <w:sz w:val="28"/>
          <w:szCs w:val="28"/>
        </w:rPr>
        <w:t xml:space="preserve">   </w:t>
      </w:r>
      <w:r w:rsidRPr="002931F0">
        <w:rPr>
          <w:sz w:val="28"/>
          <w:szCs w:val="28"/>
        </w:rPr>
        <w:t>Ю.В. Филипенко</w:t>
      </w: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Директор департамента </w:t>
      </w: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 w:rsidRPr="002931F0">
        <w:rPr>
          <w:sz w:val="28"/>
          <w:szCs w:val="28"/>
        </w:rPr>
        <w:t xml:space="preserve">строительства </w:t>
      </w: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0B5">
        <w:rPr>
          <w:sz w:val="28"/>
          <w:szCs w:val="28"/>
        </w:rPr>
        <w:t xml:space="preserve">       </w:t>
      </w:r>
      <w:r w:rsidR="008C4996">
        <w:rPr>
          <w:sz w:val="28"/>
          <w:szCs w:val="28"/>
        </w:rPr>
        <w:t xml:space="preserve"> </w:t>
      </w:r>
      <w:r w:rsidRPr="002931F0">
        <w:rPr>
          <w:sz w:val="28"/>
          <w:szCs w:val="28"/>
        </w:rPr>
        <w:t>Г.Н. Солодун</w:t>
      </w:r>
    </w:p>
    <w:p w:rsidR="001A56DC" w:rsidRPr="002931F0" w:rsidRDefault="001A56DC" w:rsidP="001A56DC">
      <w:pPr>
        <w:jc w:val="both"/>
        <w:rPr>
          <w:sz w:val="28"/>
          <w:szCs w:val="28"/>
        </w:rPr>
      </w:pPr>
    </w:p>
    <w:p w:rsidR="001A56DC" w:rsidRPr="002931F0" w:rsidRDefault="001A56DC" w:rsidP="001A56D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6498F" w:rsidRPr="002931F0" w:rsidRDefault="00B6498F" w:rsidP="00B6498F">
      <w:pPr>
        <w:jc w:val="both"/>
        <w:rPr>
          <w:sz w:val="28"/>
          <w:szCs w:val="28"/>
        </w:rPr>
      </w:pPr>
      <w:r w:rsidRPr="002931F0">
        <w:rPr>
          <w:sz w:val="28"/>
          <w:szCs w:val="28"/>
        </w:rPr>
        <w:t>Начальник отдела</w:t>
      </w:r>
    </w:p>
    <w:p w:rsidR="00B6498F" w:rsidRPr="002931F0" w:rsidRDefault="00B6498F" w:rsidP="00B6498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31F0">
        <w:rPr>
          <w:sz w:val="28"/>
          <w:szCs w:val="28"/>
        </w:rPr>
        <w:t>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0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М.Ю. Лунев</w:t>
      </w:r>
    </w:p>
    <w:p w:rsidR="00B6498F" w:rsidRDefault="00B6498F" w:rsidP="00B6498F">
      <w:pPr>
        <w:jc w:val="both"/>
        <w:rPr>
          <w:color w:val="000000"/>
          <w:sz w:val="28"/>
          <w:szCs w:val="28"/>
        </w:rPr>
      </w:pPr>
    </w:p>
    <w:p w:rsidR="00B6498F" w:rsidRPr="00C71601" w:rsidRDefault="00B6498F" w:rsidP="00B6498F">
      <w:pPr>
        <w:rPr>
          <w:sz w:val="28"/>
          <w:szCs w:val="28"/>
        </w:rPr>
      </w:pPr>
    </w:p>
    <w:p w:rsidR="00B6498F" w:rsidRPr="00C71601" w:rsidRDefault="00B6498F" w:rsidP="00B6498F">
      <w:pPr>
        <w:rPr>
          <w:sz w:val="28"/>
          <w:szCs w:val="28"/>
        </w:rPr>
      </w:pPr>
    </w:p>
    <w:p w:rsidR="001A56DC" w:rsidRPr="00C71601" w:rsidRDefault="001A56DC" w:rsidP="001A56DC">
      <w:pPr>
        <w:rPr>
          <w:sz w:val="28"/>
          <w:szCs w:val="28"/>
        </w:rPr>
      </w:pPr>
    </w:p>
    <w:p w:rsidR="001A56DC" w:rsidRPr="00C71601" w:rsidRDefault="001A56DC" w:rsidP="001A56DC">
      <w:pPr>
        <w:rPr>
          <w:sz w:val="28"/>
          <w:szCs w:val="28"/>
        </w:rPr>
      </w:pPr>
    </w:p>
    <w:p w:rsidR="001A56DC" w:rsidRPr="00C71601" w:rsidRDefault="001A56DC" w:rsidP="008C4996">
      <w:pPr>
        <w:tabs>
          <w:tab w:val="left" w:pos="7088"/>
        </w:tabs>
        <w:rPr>
          <w:sz w:val="28"/>
          <w:szCs w:val="28"/>
        </w:rPr>
      </w:pPr>
    </w:p>
    <w:sectPr w:rsidR="001A56DC" w:rsidRPr="00C71601" w:rsidSect="006E7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AF" w:rsidRDefault="00AB48AF">
      <w:r>
        <w:separator/>
      </w:r>
    </w:p>
  </w:endnote>
  <w:endnote w:type="continuationSeparator" w:id="0">
    <w:p w:rsidR="00AB48AF" w:rsidRDefault="00A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B4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B48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B4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AF" w:rsidRDefault="00AB48AF">
      <w:r>
        <w:separator/>
      </w:r>
    </w:p>
  </w:footnote>
  <w:footnote w:type="continuationSeparator" w:id="0">
    <w:p w:rsidR="00AB48AF" w:rsidRDefault="00AB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B4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AB48A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AE" w:rsidRDefault="00AB4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DC"/>
    <w:rsid w:val="000A4636"/>
    <w:rsid w:val="001A56DC"/>
    <w:rsid w:val="00275A84"/>
    <w:rsid w:val="002C1B1B"/>
    <w:rsid w:val="005044CB"/>
    <w:rsid w:val="005C0221"/>
    <w:rsid w:val="005E5497"/>
    <w:rsid w:val="006162D8"/>
    <w:rsid w:val="006D22DE"/>
    <w:rsid w:val="006E7AF3"/>
    <w:rsid w:val="007F25F4"/>
    <w:rsid w:val="008C4996"/>
    <w:rsid w:val="008C7FB6"/>
    <w:rsid w:val="00A2786B"/>
    <w:rsid w:val="00A87E71"/>
    <w:rsid w:val="00AB48AF"/>
    <w:rsid w:val="00B6498F"/>
    <w:rsid w:val="00BE700B"/>
    <w:rsid w:val="00C31DE6"/>
    <w:rsid w:val="00C360B5"/>
    <w:rsid w:val="00CD55DB"/>
    <w:rsid w:val="00D24FEE"/>
    <w:rsid w:val="00D70544"/>
    <w:rsid w:val="00DD2D45"/>
    <w:rsid w:val="00DD7F1D"/>
    <w:rsid w:val="00E72E27"/>
    <w:rsid w:val="00EB2374"/>
    <w:rsid w:val="00F303A6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1A56DC"/>
    <w:pPr>
      <w:ind w:left="720"/>
      <w:contextualSpacing/>
    </w:pPr>
  </w:style>
  <w:style w:type="paragraph" w:styleId="2">
    <w:name w:val="Body Text 2"/>
    <w:basedOn w:val="a"/>
    <w:link w:val="20"/>
    <w:rsid w:val="001A5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A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D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Абзац списка1"/>
    <w:basedOn w:val="a"/>
    <w:rsid w:val="001A56DC"/>
    <w:pPr>
      <w:ind w:left="720"/>
      <w:contextualSpacing/>
    </w:pPr>
  </w:style>
  <w:style w:type="paragraph" w:styleId="2">
    <w:name w:val="Body Text 2"/>
    <w:basedOn w:val="a"/>
    <w:link w:val="20"/>
    <w:rsid w:val="001A56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A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7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4391-A610-4CA1-BE6A-55E9A88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15</cp:revision>
  <cp:lastPrinted>2018-12-11T14:40:00Z</cp:lastPrinted>
  <dcterms:created xsi:type="dcterms:W3CDTF">2018-12-05T08:38:00Z</dcterms:created>
  <dcterms:modified xsi:type="dcterms:W3CDTF">2018-12-11T14:41:00Z</dcterms:modified>
</cp:coreProperties>
</file>